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98" w:rsidRPr="000C5203" w:rsidRDefault="002B1798" w:rsidP="002B1798">
      <w:pPr>
        <w:spacing w:line="240" w:lineRule="auto"/>
        <w:jc w:val="center"/>
        <w:rPr>
          <w:b/>
          <w:szCs w:val="28"/>
        </w:rPr>
      </w:pPr>
      <w:r w:rsidRPr="001A1C68">
        <w:rPr>
          <w:b/>
          <w:sz w:val="36"/>
          <w:szCs w:val="36"/>
        </w:rPr>
        <w:t xml:space="preserve">  </w:t>
      </w:r>
      <w:r w:rsidRPr="000C5203">
        <w:rPr>
          <w:b/>
          <w:szCs w:val="28"/>
        </w:rPr>
        <w:t>Комплексно-целевая программа</w:t>
      </w:r>
    </w:p>
    <w:p w:rsidR="002B1798" w:rsidRPr="000C5203" w:rsidRDefault="002B1798" w:rsidP="002B179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rPr>
          <w:b/>
          <w:szCs w:val="28"/>
        </w:rPr>
      </w:pPr>
    </w:p>
    <w:p w:rsidR="002B1798" w:rsidRPr="000C5203" w:rsidRDefault="002B1798" w:rsidP="002B1798">
      <w:pPr>
        <w:spacing w:line="240" w:lineRule="auto"/>
        <w:jc w:val="center"/>
        <w:rPr>
          <w:b/>
          <w:szCs w:val="28"/>
        </w:rPr>
      </w:pPr>
      <w:r w:rsidRPr="000C5203">
        <w:rPr>
          <w:b/>
          <w:szCs w:val="28"/>
        </w:rPr>
        <w:t>Содержание</w:t>
      </w:r>
    </w:p>
    <w:p w:rsidR="002B1798" w:rsidRPr="000C5203" w:rsidRDefault="002B1798" w:rsidP="002B1798">
      <w:pPr>
        <w:spacing w:line="240" w:lineRule="auto"/>
        <w:jc w:val="center"/>
        <w:rPr>
          <w:b/>
          <w:szCs w:val="28"/>
        </w:rPr>
      </w:pP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>Пояснительная записка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>Нормативно-правовые документы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Концептуальная основа КЦП </w:t>
      </w:r>
      <w:r>
        <w:rPr>
          <w:szCs w:val="28"/>
        </w:rPr>
        <w:t>«Мы - казаки Тихого Дона»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Цели и задачи КЦП </w:t>
      </w:r>
      <w:r>
        <w:rPr>
          <w:szCs w:val="28"/>
        </w:rPr>
        <w:t>«Мы - казаки Тихого Дона»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>Пути и методы реализации программы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Необходимые условия для реализации КЦП </w:t>
      </w:r>
      <w:r>
        <w:rPr>
          <w:szCs w:val="28"/>
        </w:rPr>
        <w:t>«Мы - казаки Тихого Дона»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Реализация КЦП </w:t>
      </w:r>
      <w:r>
        <w:rPr>
          <w:szCs w:val="28"/>
        </w:rPr>
        <w:t>«Мы - казаки Тихого Дона»</w:t>
      </w:r>
      <w:r w:rsidRPr="000C5203">
        <w:rPr>
          <w:szCs w:val="28"/>
        </w:rPr>
        <w:t xml:space="preserve"> в учебно-воспитательном процессе.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>Ожидаемые результаты внедрения программы.</w:t>
      </w:r>
    </w:p>
    <w:p w:rsidR="002B1798" w:rsidRPr="000C5203" w:rsidRDefault="002B1798" w:rsidP="002B1798">
      <w:pPr>
        <w:numPr>
          <w:ilvl w:val="0"/>
          <w:numId w:val="7"/>
        </w:numPr>
        <w:tabs>
          <w:tab w:val="left" w:pos="709"/>
        </w:tabs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>Оценка эффективности реализации программы.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Риски в реализации программы. </w:t>
      </w:r>
    </w:p>
    <w:p w:rsidR="002B1798" w:rsidRPr="000C5203" w:rsidRDefault="002B1798" w:rsidP="002B1798">
      <w:pPr>
        <w:numPr>
          <w:ilvl w:val="0"/>
          <w:numId w:val="7"/>
        </w:numPr>
        <w:spacing w:line="240" w:lineRule="auto"/>
        <w:contextualSpacing/>
        <w:jc w:val="left"/>
        <w:rPr>
          <w:szCs w:val="28"/>
        </w:rPr>
      </w:pPr>
      <w:r w:rsidRPr="000C5203">
        <w:rPr>
          <w:szCs w:val="28"/>
        </w:rPr>
        <w:t xml:space="preserve">Календарный план реализации программы.  </w:t>
      </w:r>
    </w:p>
    <w:p w:rsidR="002B1798" w:rsidRPr="000C5203" w:rsidRDefault="002B1798" w:rsidP="002B1798">
      <w:pPr>
        <w:spacing w:line="240" w:lineRule="auto"/>
        <w:jc w:val="center"/>
        <w:rPr>
          <w:b/>
          <w:szCs w:val="28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Pr="000C5203" w:rsidRDefault="002B1798" w:rsidP="002B1798">
      <w:pPr>
        <w:spacing w:line="240" w:lineRule="auto"/>
        <w:jc w:val="center"/>
        <w:rPr>
          <w:b/>
          <w:sz w:val="32"/>
          <w:szCs w:val="32"/>
        </w:rPr>
      </w:pPr>
      <w:r w:rsidRPr="000C5203">
        <w:rPr>
          <w:b/>
          <w:sz w:val="32"/>
          <w:szCs w:val="32"/>
        </w:rPr>
        <w:lastRenderedPageBreak/>
        <w:t>1. Пояснительная записка</w:t>
      </w:r>
    </w:p>
    <w:p w:rsidR="002B1798" w:rsidRPr="000C5203" w:rsidRDefault="002B1798" w:rsidP="002B1798">
      <w:pPr>
        <w:spacing w:line="240" w:lineRule="auto"/>
        <w:jc w:val="center"/>
        <w:rPr>
          <w:b/>
          <w:sz w:val="32"/>
          <w:szCs w:val="32"/>
        </w:rPr>
      </w:pPr>
    </w:p>
    <w:p w:rsidR="002B1798" w:rsidRPr="000C5203" w:rsidRDefault="002B1798" w:rsidP="002B1798">
      <w:pPr>
        <w:spacing w:line="240" w:lineRule="auto"/>
        <w:ind w:firstLine="426"/>
        <w:jc w:val="right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«Родной край, его история – основа, на которой только и может осуществляться рост духовной культуры всего общества».</w:t>
      </w:r>
    </w:p>
    <w:p w:rsidR="002B1798" w:rsidRPr="000C5203" w:rsidRDefault="002B1798" w:rsidP="002B1798">
      <w:pPr>
        <w:spacing w:line="240" w:lineRule="auto"/>
        <w:jc w:val="right"/>
        <w:rPr>
          <w:b/>
          <w:sz w:val="32"/>
          <w:szCs w:val="32"/>
        </w:rPr>
      </w:pPr>
      <w:r w:rsidRPr="000C5203">
        <w:rPr>
          <w:color w:val="000000"/>
          <w:szCs w:val="28"/>
          <w:lang w:eastAsia="ru-RU"/>
        </w:rPr>
        <w:t>Д. С. Лихачев</w:t>
      </w:r>
    </w:p>
    <w:p w:rsidR="002B1798" w:rsidRPr="000C5203" w:rsidRDefault="002B1798" w:rsidP="002B1798">
      <w:pPr>
        <w:spacing w:line="240" w:lineRule="auto"/>
        <w:jc w:val="center"/>
        <w:rPr>
          <w:b/>
          <w:bCs/>
          <w:color w:val="333333"/>
          <w:szCs w:val="28"/>
          <w:lang w:eastAsia="ru-RU"/>
        </w:rPr>
      </w:pPr>
    </w:p>
    <w:p w:rsidR="002B1798" w:rsidRPr="000C5203" w:rsidRDefault="002B1798" w:rsidP="002B1798">
      <w:pPr>
        <w:spacing w:line="240" w:lineRule="auto"/>
        <w:rPr>
          <w:color w:val="000000"/>
          <w:sz w:val="24"/>
          <w:szCs w:val="24"/>
        </w:rPr>
      </w:pPr>
      <w:r w:rsidRPr="000C5203">
        <w:rPr>
          <w:b/>
          <w:sz w:val="32"/>
          <w:szCs w:val="32"/>
        </w:rPr>
        <w:t xml:space="preserve">      </w:t>
      </w:r>
      <w:r w:rsidRPr="000C5203">
        <w:rPr>
          <w:szCs w:val="28"/>
        </w:rPr>
        <w:t xml:space="preserve">Во все века люди высоко ценили духовно-нравственную воспитанность.  Социально- экономические преобразования, происходящие в современном обществе, заставляют  серьёзно задуматься о будущем России, о ее молодежи. </w:t>
      </w:r>
      <w:r w:rsidRPr="000C5203">
        <w:rPr>
          <w:color w:val="000000"/>
          <w:szCs w:val="28"/>
          <w:lang w:eastAsia="ru-RU"/>
        </w:rPr>
        <w:t>Отсутствие духовного развития современного поколения, как мы сейчас видим, привело к нравственному опустошению. Люди все больше стали нетерпимы друг к другу, жестче, жестокосерднее. Исчезла духовность. Не стало доверия друг к другу.</w:t>
      </w:r>
    </w:p>
    <w:p w:rsidR="002B1798" w:rsidRPr="000C5203" w:rsidRDefault="002B1798" w:rsidP="002B1798">
      <w:pPr>
        <w:spacing w:line="240" w:lineRule="auto"/>
        <w:ind w:firstLine="540"/>
        <w:rPr>
          <w:b/>
          <w:bCs/>
          <w:color w:val="333333"/>
          <w:szCs w:val="28"/>
          <w:lang w:eastAsia="ru-RU"/>
        </w:rPr>
      </w:pPr>
      <w:r w:rsidRPr="000C5203">
        <w:rPr>
          <w:color w:val="333333"/>
          <w:szCs w:val="28"/>
          <w:lang w:eastAsia="ru-RU"/>
        </w:rPr>
        <w:t xml:space="preserve"> </w:t>
      </w:r>
      <w:r w:rsidRPr="000C5203">
        <w:rPr>
          <w:szCs w:val="28"/>
        </w:rPr>
        <w:t>Поэтому именно сейчас т</w:t>
      </w:r>
      <w:r>
        <w:rPr>
          <w:szCs w:val="28"/>
        </w:rPr>
        <w:t xml:space="preserve">ак актуальна проблема духовно - </w:t>
      </w:r>
      <w:r w:rsidRPr="000C5203">
        <w:rPr>
          <w:szCs w:val="28"/>
        </w:rPr>
        <w:t xml:space="preserve">нравственного  воспитания  подрастающего поколения:  </w:t>
      </w:r>
    </w:p>
    <w:p w:rsidR="002B1798" w:rsidRPr="000C5203" w:rsidRDefault="002B1798" w:rsidP="002B1798">
      <w:pPr>
        <w:spacing w:line="240" w:lineRule="auto"/>
        <w:rPr>
          <w:szCs w:val="28"/>
        </w:rPr>
      </w:pPr>
      <w:r w:rsidRPr="000C5203">
        <w:rPr>
          <w:szCs w:val="28"/>
        </w:rPr>
        <w:t>Во-первых, наше общество нуждается в подготовке широко образованных, высоконравственных людей, обладающих не только знаниями, но и прекрасными чертами личности.</w:t>
      </w:r>
    </w:p>
    <w:p w:rsidR="002B1798" w:rsidRPr="000C5203" w:rsidRDefault="002B1798" w:rsidP="002B1798">
      <w:pPr>
        <w:spacing w:line="240" w:lineRule="auto"/>
        <w:ind w:firstLine="540"/>
        <w:rPr>
          <w:szCs w:val="28"/>
        </w:rPr>
      </w:pPr>
      <w:r w:rsidRPr="000C5203">
        <w:rPr>
          <w:szCs w:val="28"/>
        </w:rPr>
        <w:t>Во-вторых,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 ежедневно обрушиваются на неокрепший интеллект и чувства ребенка, на еще только формирующуюся сферу нравственности.</w:t>
      </w:r>
    </w:p>
    <w:p w:rsidR="002B1798" w:rsidRPr="000C5203" w:rsidRDefault="002B1798" w:rsidP="002B1798">
      <w:pPr>
        <w:spacing w:line="240" w:lineRule="auto"/>
        <w:ind w:firstLine="540"/>
        <w:rPr>
          <w:szCs w:val="28"/>
        </w:rPr>
      </w:pPr>
      <w:r w:rsidRPr="000C5203">
        <w:rPr>
          <w:szCs w:val="28"/>
        </w:rPr>
        <w:t>В-третьих, само по себе образование не гарантирует высокого уровня духовно-нравственной воспитанности, ибо воспитанность</w:t>
      </w:r>
      <w:r>
        <w:rPr>
          <w:szCs w:val="28"/>
        </w:rPr>
        <w:t xml:space="preserve"> </w:t>
      </w:r>
      <w:r w:rsidRPr="000C5203">
        <w:rPr>
          <w:szCs w:val="28"/>
        </w:rPr>
        <w:t xml:space="preserve">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   </w:t>
      </w:r>
    </w:p>
    <w:p w:rsidR="002B1798" w:rsidRPr="000C5203" w:rsidRDefault="002B1798" w:rsidP="002B1798">
      <w:pPr>
        <w:spacing w:line="240" w:lineRule="auto"/>
        <w:ind w:firstLine="397"/>
        <w:rPr>
          <w:color w:val="333333"/>
          <w:szCs w:val="28"/>
          <w:lang w:eastAsia="ru-RU"/>
        </w:rPr>
      </w:pPr>
      <w:r w:rsidRPr="000C5203">
        <w:rPr>
          <w:szCs w:val="28"/>
        </w:rPr>
        <w:t xml:space="preserve">В-четвертых, вооружение нравственными знаниями важно и потому, что они не только информируют  школьника о нормах поведения, утверждаемых в современном обществе, но и дают представления о последствиях нарушения норм.  </w:t>
      </w:r>
    </w:p>
    <w:p w:rsidR="002B1798" w:rsidRPr="000C5203" w:rsidRDefault="002B1798" w:rsidP="002B1798">
      <w:pPr>
        <w:spacing w:line="240" w:lineRule="auto"/>
        <w:ind w:firstLine="397"/>
        <w:rPr>
          <w:color w:val="000000"/>
          <w:szCs w:val="28"/>
          <w:lang w:eastAsia="ru-RU"/>
        </w:rPr>
      </w:pPr>
      <w:r w:rsidRPr="000C5203">
        <w:rPr>
          <w:color w:val="333333"/>
          <w:szCs w:val="28"/>
          <w:lang w:eastAsia="ru-RU"/>
        </w:rPr>
        <w:t xml:space="preserve"> </w:t>
      </w:r>
      <w:r w:rsidRPr="000C5203">
        <w:rPr>
          <w:color w:val="000000"/>
          <w:szCs w:val="28"/>
          <w:lang w:eastAsia="ru-RU"/>
        </w:rPr>
        <w:t xml:space="preserve">Духовно-нравственное воспитание в настоящее время все чаще  понимается как нравственное воспитание в соответствии с духовными традициями народа. </w:t>
      </w:r>
      <w:r w:rsidRPr="000C5203">
        <w:rPr>
          <w:szCs w:val="28"/>
        </w:rPr>
        <w:t xml:space="preserve">Наш регион обладает богатейшим культурным наследием, которое необходимо передать подрастающему поколению, живущему на  донской земле.  </w:t>
      </w:r>
    </w:p>
    <w:p w:rsidR="002B1798" w:rsidRPr="000C5203" w:rsidRDefault="002B1798" w:rsidP="002B1798">
      <w:pPr>
        <w:spacing w:line="240" w:lineRule="auto"/>
        <w:ind w:firstLine="540"/>
        <w:rPr>
          <w:color w:val="000000"/>
          <w:sz w:val="24"/>
          <w:szCs w:val="24"/>
        </w:rPr>
      </w:pPr>
      <w:r w:rsidRPr="000C5203">
        <w:rPr>
          <w:color w:val="000000"/>
          <w:szCs w:val="28"/>
          <w:lang w:eastAsia="ru-RU"/>
        </w:rPr>
        <w:t>Перед  образовательными учреждениями ставится важная задача: через культуру своего народа, осуществлять влияние на духовно-нравственное воспитание  школьников.</w:t>
      </w:r>
      <w:r w:rsidRPr="000C5203">
        <w:rPr>
          <w:color w:val="000000"/>
          <w:sz w:val="24"/>
          <w:szCs w:val="24"/>
        </w:rPr>
        <w:t xml:space="preserve"> </w:t>
      </w:r>
    </w:p>
    <w:p w:rsidR="002B1798" w:rsidRPr="00142205" w:rsidRDefault="002B1798" w:rsidP="002B1798">
      <w:pPr>
        <w:spacing w:line="240" w:lineRule="auto"/>
        <w:ind w:firstLine="426"/>
        <w:rPr>
          <w:szCs w:val="28"/>
        </w:rPr>
      </w:pPr>
      <w:r w:rsidRPr="000C5203">
        <w:rPr>
          <w:color w:val="000000"/>
          <w:sz w:val="27"/>
          <w:szCs w:val="27"/>
          <w:shd w:val="clear" w:color="auto" w:fill="FFFFFF"/>
        </w:rPr>
        <w:t>Поиск оптимального варианта образовательной модели, сочетающей исторические ценности и традиции, современные достижения в сфере образования, позволяющие решать наряду с образовательными проблемами и многочисленные социальные проблемы детства, привёл к возрождению кадетского образования в России.</w:t>
      </w:r>
      <w:r w:rsidRPr="000C5203">
        <w:rPr>
          <w:color w:val="000000"/>
          <w:sz w:val="27"/>
          <w:szCs w:val="27"/>
        </w:rPr>
        <w:br/>
      </w:r>
      <w:r w:rsidRPr="000C5203">
        <w:rPr>
          <w:color w:val="000000"/>
          <w:sz w:val="27"/>
          <w:szCs w:val="27"/>
          <w:shd w:val="clear" w:color="auto" w:fill="FFFFFF"/>
        </w:rPr>
        <w:lastRenderedPageBreak/>
        <w:t xml:space="preserve">       Именно поэтому одной из приоритетных задач государственной политики является сохранение и развитие казачьей культуры. Роль казачьего образования на современном этапе возрастает в связи с происходящими в обществе и государстве изменениями, актуализацией проблем самоуправления, возрождения гражданского общества, вопросов защиты Отечества. </w:t>
      </w:r>
      <w:r w:rsidRPr="000C5203">
        <w:rPr>
          <w:color w:val="000000"/>
          <w:sz w:val="27"/>
          <w:szCs w:val="27"/>
        </w:rPr>
        <w:br/>
      </w:r>
      <w:r w:rsidRPr="000C5203">
        <w:rPr>
          <w:color w:val="000000"/>
          <w:sz w:val="27"/>
          <w:szCs w:val="27"/>
          <w:shd w:val="clear" w:color="auto" w:fill="FFFFFF"/>
        </w:rPr>
        <w:t xml:space="preserve">       Казачье образование – это процесс и результат усвоения систематизированных знаний и навыков по казачьей тематике в гуманитарной сфере обучения. Целенаправленное воспитание высоких духовных, морально-нравственных, служебно-деловых и боевых качеств, патриотического воспитания в сочетании с усиленной физической и военно-прикладной подготовкой, должны обеспечить готовность казака к государственной службе на различных поприщах. </w:t>
      </w:r>
      <w:r w:rsidRPr="000C5203">
        <w:rPr>
          <w:szCs w:val="28"/>
        </w:rPr>
        <w:t xml:space="preserve">Систематическая работа в этом направлении организована в нашей школе в рамках комплексно – целевой программы: </w:t>
      </w:r>
      <w:r>
        <w:rPr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ind w:firstLine="426"/>
        <w:rPr>
          <w:b/>
          <w:szCs w:val="28"/>
        </w:rPr>
      </w:pPr>
      <w:r w:rsidRPr="000C5203">
        <w:rPr>
          <w:b/>
          <w:szCs w:val="28"/>
        </w:rPr>
        <w:t>2. Нормативно – правовые документы, обеспечивающие реализацию комплексно – целевой</w:t>
      </w:r>
      <w:r w:rsidRPr="000C5203">
        <w:rPr>
          <w:szCs w:val="28"/>
        </w:rPr>
        <w:t xml:space="preserve"> </w:t>
      </w:r>
      <w:r w:rsidRPr="000C5203">
        <w:rPr>
          <w:b/>
          <w:szCs w:val="28"/>
        </w:rPr>
        <w:t>программы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1. Конституция Российской Федерации.</w:t>
      </w:r>
    </w:p>
    <w:p w:rsidR="002B1798" w:rsidRPr="00F872A2" w:rsidRDefault="002B1798" w:rsidP="002B1798">
      <w:pPr>
        <w:spacing w:line="240" w:lineRule="auto"/>
      </w:pPr>
      <w:r w:rsidRPr="00F872A2">
        <w:rPr>
          <w:szCs w:val="18"/>
          <w:lang w:eastAsia="ru-RU"/>
        </w:rPr>
        <w:t>2. Федеральный Закон «Об образовании в РФ» №273-ФЗ Статья 12.1..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>Статья 28.7…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 xml:space="preserve">Статья 26. Управление образовательной организацией6. В целях учета мнения обучающихся, родителей (законных представителей) несовершеннолетних обучающихся и педагогических работников по </w:t>
      </w:r>
      <w:r w:rsidRPr="00F872A2">
        <w:rPr>
          <w:szCs w:val="18"/>
          <w:lang w:eastAsia="ru-RU"/>
        </w:rPr>
        <w:lastRenderedPageBreak/>
        <w:t>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2B1798" w:rsidRPr="00F872A2" w:rsidRDefault="002B1798" w:rsidP="002B1798">
      <w:pPr>
        <w:spacing w:line="240" w:lineRule="auto"/>
        <w:rPr>
          <w:szCs w:val="18"/>
          <w:lang w:eastAsia="ru-RU"/>
        </w:rPr>
      </w:pPr>
      <w:r w:rsidRPr="00F872A2">
        <w:rPr>
          <w:szCs w:val="18"/>
          <w:lang w:eastAsia="ru-RU"/>
        </w:rPr>
        <w:t>Статья 34.17)… Участие в управлении образовательной организацией в порядке, установленном ее уставом;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3. Концепция духовно-нравственного развития и воспитания личности гражданина России.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4. Областной закон № 441-ЗС Ростовской области от 15.06.2010 г. "О духовно-нравственном воспитании и развитии обучающихся в образовательных учреждениях в Ростовской области".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5. Государственная программа "Патриотическое воспитание граждан России на 2011-2015 годы".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6. Концепция модернизации российского образования на период до 2020 года.</w:t>
      </w:r>
    </w:p>
    <w:p w:rsidR="002B1798" w:rsidRPr="00BB22B7" w:rsidRDefault="002B1798" w:rsidP="002B1798">
      <w:pPr>
        <w:spacing w:line="240" w:lineRule="auto"/>
        <w:rPr>
          <w:szCs w:val="18"/>
          <w:lang w:eastAsia="ru-RU"/>
        </w:rPr>
      </w:pPr>
      <w:r w:rsidRPr="00BB22B7">
        <w:rPr>
          <w:szCs w:val="18"/>
          <w:lang w:eastAsia="ru-RU"/>
        </w:rPr>
        <w:t>7. Методические рекомендации Минобрнауки РФ "Об осуществлении функций классного руководителя".</w:t>
      </w:r>
    </w:p>
    <w:p w:rsidR="002B1798" w:rsidRPr="000C5203" w:rsidRDefault="002B1798" w:rsidP="002B1798">
      <w:pPr>
        <w:spacing w:line="240" w:lineRule="auto"/>
        <w:rPr>
          <w:color w:val="000000"/>
          <w:szCs w:val="18"/>
          <w:lang w:eastAsia="ru-RU"/>
        </w:rPr>
      </w:pPr>
      <w:r w:rsidRPr="000C5203">
        <w:rPr>
          <w:color w:val="000000"/>
          <w:szCs w:val="18"/>
          <w:lang w:eastAsia="ru-RU"/>
        </w:rPr>
        <w:t>8. Устав школы.</w:t>
      </w:r>
    </w:p>
    <w:p w:rsidR="002B1798" w:rsidRDefault="002B1798" w:rsidP="002B1798">
      <w:pPr>
        <w:spacing w:line="240" w:lineRule="auto"/>
        <w:ind w:firstLine="426"/>
        <w:rPr>
          <w:b/>
          <w:szCs w:val="28"/>
        </w:rPr>
      </w:pPr>
    </w:p>
    <w:p w:rsidR="002B1798" w:rsidRPr="000C5203" w:rsidRDefault="002B1798" w:rsidP="002B1798">
      <w:pPr>
        <w:spacing w:line="240" w:lineRule="auto"/>
        <w:ind w:firstLine="426"/>
        <w:rPr>
          <w:b/>
          <w:color w:val="000000"/>
          <w:sz w:val="24"/>
          <w:szCs w:val="24"/>
        </w:rPr>
      </w:pPr>
      <w:r w:rsidRPr="000C5203">
        <w:rPr>
          <w:b/>
          <w:szCs w:val="28"/>
        </w:rPr>
        <w:t>3. Концептуальная основа комплексно – целевой</w:t>
      </w:r>
      <w:r w:rsidRPr="000C5203">
        <w:rPr>
          <w:szCs w:val="28"/>
        </w:rPr>
        <w:t xml:space="preserve"> </w:t>
      </w:r>
      <w:r w:rsidRPr="000C5203">
        <w:rPr>
          <w:b/>
          <w:szCs w:val="28"/>
        </w:rPr>
        <w:t xml:space="preserve">программы </w:t>
      </w:r>
      <w:r>
        <w:rPr>
          <w:b/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ind w:firstLine="426"/>
        <w:rPr>
          <w:szCs w:val="28"/>
        </w:rPr>
      </w:pPr>
      <w:r w:rsidRPr="000C5203">
        <w:rPr>
          <w:b/>
          <w:szCs w:val="28"/>
        </w:rPr>
        <w:t>Особенностью</w:t>
      </w:r>
      <w:r w:rsidRPr="000C5203">
        <w:rPr>
          <w:szCs w:val="28"/>
        </w:rPr>
        <w:t xml:space="preserve"> </w:t>
      </w:r>
      <w:r w:rsidRPr="000C5203">
        <w:rPr>
          <w:b/>
          <w:szCs w:val="28"/>
        </w:rPr>
        <w:t xml:space="preserve">программы </w:t>
      </w:r>
      <w:r>
        <w:rPr>
          <w:b/>
          <w:szCs w:val="28"/>
        </w:rPr>
        <w:t>«Мы - казаки Тихого Дона»</w:t>
      </w:r>
      <w:r w:rsidRPr="000C5203">
        <w:rPr>
          <w:szCs w:val="28"/>
        </w:rPr>
        <w:t xml:space="preserve"> является организация индивидуальной и коллективно-творческой деятельности учащихся, направленной на приобретение  положительного жизненного опыта через постижение истории и культуры родного края, создание самостоятельных исследований, проектов на основе деятельностного подхода. </w:t>
      </w:r>
    </w:p>
    <w:p w:rsidR="002B1798" w:rsidRPr="000C5203" w:rsidRDefault="002B1798" w:rsidP="002B1798">
      <w:pPr>
        <w:spacing w:line="240" w:lineRule="auto"/>
        <w:ind w:firstLine="426"/>
        <w:rPr>
          <w:szCs w:val="28"/>
        </w:rPr>
      </w:pPr>
      <w:r w:rsidRPr="000C5203">
        <w:rPr>
          <w:color w:val="000000"/>
          <w:sz w:val="27"/>
          <w:szCs w:val="27"/>
          <w:shd w:val="clear" w:color="auto" w:fill="FFFFFF"/>
        </w:rPr>
        <w:t>Личность молодого казака, его моральные, нравственные качества стоят во главе угла данной программы. Процесс возрождения казачества немыслим без возрождения личности казака, формирования человека с определёнными моральными, нравственными, служебными и другими качествами, характерными для казачества в целом, определяющими суть и предназначение казачества в государстве и обществе, адаптированными к современным условиям и реалиям. Это очень сложная задача, особенно в условиях современного общества, постепенного перехода к капиталистическим устоям, к новым общественно-политическим и социальным принципам жизни.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lastRenderedPageBreak/>
        <w:t xml:space="preserve">Содержание программы отражает комплексно-системный подход к родному краю как некой целостности, представленной во всём многообразии составляющих её процессов и явлений. </w:t>
      </w:r>
      <w:r w:rsidRPr="000C5203">
        <w:rPr>
          <w:szCs w:val="28"/>
          <w:lang w:eastAsia="ru-RU"/>
        </w:rPr>
        <w:t xml:space="preserve">Создание  ситуации успеха, признание достижений учащихся другими участниками образовательного процесса направлены на  повышения уровня духовно – нравственной воспитанности школьников. 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  <w:lang w:eastAsia="ru-RU"/>
        </w:rPr>
      </w:pPr>
      <w:r w:rsidRPr="000C5203">
        <w:rPr>
          <w:szCs w:val="28"/>
          <w:lang w:eastAsia="ru-RU"/>
        </w:rPr>
        <w:t>Программа противостоит негативным тенденциям, которые сегодня распространены в обществе, она предусматривает освоение духовно-нравственных ценностей, патриотическое воспитание детей и юношества, профилактику их асоциального поведения, рациональную организацию развивающего досуга, формирование здорового образа жизни.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Реализация обозначенного подхода предполагает следование общим принципам: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 xml:space="preserve">признание приоритета воспитательных задач казачьего образования, его нацеленности на формирование </w:t>
      </w:r>
      <w:r w:rsidRPr="000C5203">
        <w:rPr>
          <w:szCs w:val="28"/>
        </w:rPr>
        <w:t>духовности и нравственности</w:t>
      </w:r>
      <w:r w:rsidRPr="000C5203">
        <w:rPr>
          <w:color w:val="000000"/>
          <w:szCs w:val="28"/>
          <w:lang w:eastAsia="ru-RU"/>
        </w:rPr>
        <w:t xml:space="preserve"> у обучающихся;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выделение этапов казачьего образования школьников в соответствии с возрастом учащихся, с определением конкретных образовательных и воспитательных задач этих этапов при соблюдении преемственности в подготовке учащихся от ступени к ступени, сохранении на всем протяжении изучения краеведения единства целей и принципов;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особое внимание к региональному материалу, к изучению истории и сегодняшней жизни своего района, хутора, улицы, дома;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опора на принцип рассмотрения вопросов казачьей направленности через единство России и региона;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обращение к реалиям повседневной жизни донских казаков,  решение воспитательных и образовательных задач курса с помощью содержания, актуального для уч-ся, осуществление личностно-ориентированного подхода при определении сущности изучаемого предмета;</w:t>
      </w:r>
    </w:p>
    <w:p w:rsidR="002B1798" w:rsidRPr="000C5203" w:rsidRDefault="002B1798" w:rsidP="002B1798">
      <w:pPr>
        <w:spacing w:line="240" w:lineRule="auto"/>
        <w:ind w:firstLine="567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>вовлечение в практическую деятельность по изучению края через обучение учащихся работе с источниками, справочной литературой и ученические исследования, экскурсии и туристические походы. 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Реализация программы рассчитана на развитие личности учащихся на основе способов деятельности.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ab/>
        <w:t xml:space="preserve">Особенностью реализации </w:t>
      </w:r>
      <w:r w:rsidRPr="000C5203">
        <w:rPr>
          <w:b/>
          <w:szCs w:val="28"/>
        </w:rPr>
        <w:t>деятельностного подхода</w:t>
      </w:r>
      <w:r w:rsidRPr="000C5203">
        <w:rPr>
          <w:szCs w:val="28"/>
        </w:rPr>
        <w:t xml:space="preserve"> при разработке данной программы является то, что цели казачьего образования в школе представляются в виде системы ключевых задач, отражающих направления формирования качеств личности.  Такое  построение целей позволяет  обосновать не только способы действий, которые должны быть сформированы в учебно-воспитательном процессе, но и содержание краеведческого образования в школе.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 xml:space="preserve">Актуализация </w:t>
      </w:r>
      <w:r w:rsidRPr="000C5203">
        <w:rPr>
          <w:b/>
          <w:szCs w:val="28"/>
        </w:rPr>
        <w:t>деятельностного подхода</w:t>
      </w:r>
      <w:r w:rsidRPr="000C5203">
        <w:rPr>
          <w:szCs w:val="28"/>
        </w:rPr>
        <w:t xml:space="preserve"> при разработке данной программы обусловлена тем, что её последовательная реализация повышает эффективность казачьего образования по следующим показателям:</w:t>
      </w:r>
    </w:p>
    <w:p w:rsidR="002B1798" w:rsidRPr="000C5203" w:rsidRDefault="002B1798" w:rsidP="002B1798">
      <w:pPr>
        <w:numPr>
          <w:ilvl w:val="0"/>
          <w:numId w:val="3"/>
        </w:numPr>
        <w:spacing w:line="240" w:lineRule="auto"/>
        <w:ind w:left="0" w:firstLine="567"/>
        <w:jc w:val="left"/>
        <w:rPr>
          <w:szCs w:val="28"/>
        </w:rPr>
      </w:pPr>
      <w:r w:rsidRPr="000C5203">
        <w:rPr>
          <w:szCs w:val="28"/>
        </w:rPr>
        <w:lastRenderedPageBreak/>
        <w:t>придание результатам образования социально и личностно значимого характера;</w:t>
      </w:r>
    </w:p>
    <w:p w:rsidR="002B1798" w:rsidRPr="000C5203" w:rsidRDefault="002B1798" w:rsidP="002B1798">
      <w:pPr>
        <w:numPr>
          <w:ilvl w:val="0"/>
          <w:numId w:val="3"/>
        </w:numPr>
        <w:spacing w:line="240" w:lineRule="auto"/>
        <w:ind w:left="0" w:firstLine="567"/>
        <w:jc w:val="left"/>
        <w:rPr>
          <w:szCs w:val="28"/>
        </w:rPr>
      </w:pPr>
      <w:r w:rsidRPr="000C5203">
        <w:rPr>
          <w:szCs w:val="28"/>
        </w:rPr>
        <w:t xml:space="preserve">более гибкое и прочное усвоение учащимися общепринятых норм поведения, приобретение положительного жизненного опыта; </w:t>
      </w:r>
    </w:p>
    <w:p w:rsidR="002B1798" w:rsidRPr="000C5203" w:rsidRDefault="002B1798" w:rsidP="002B1798">
      <w:pPr>
        <w:numPr>
          <w:ilvl w:val="0"/>
          <w:numId w:val="3"/>
        </w:numPr>
        <w:spacing w:line="240" w:lineRule="auto"/>
        <w:ind w:left="0" w:firstLine="567"/>
        <w:jc w:val="left"/>
        <w:rPr>
          <w:szCs w:val="28"/>
        </w:rPr>
      </w:pPr>
      <w:r w:rsidRPr="000C5203">
        <w:rPr>
          <w:szCs w:val="28"/>
        </w:rPr>
        <w:t>формирование сферы нравственности каждого ребенка;</w:t>
      </w:r>
    </w:p>
    <w:p w:rsidR="002B1798" w:rsidRPr="000C5203" w:rsidRDefault="002B1798" w:rsidP="002B1798">
      <w:pPr>
        <w:numPr>
          <w:ilvl w:val="0"/>
          <w:numId w:val="3"/>
        </w:numPr>
        <w:spacing w:line="240" w:lineRule="auto"/>
        <w:ind w:left="0" w:firstLine="567"/>
        <w:jc w:val="left"/>
        <w:rPr>
          <w:szCs w:val="28"/>
        </w:rPr>
      </w:pPr>
      <w:r w:rsidRPr="000C5203">
        <w:rPr>
          <w:szCs w:val="28"/>
        </w:rPr>
        <w:t>существенное повышение мотивации и интереса к учению у обучаемых.</w:t>
      </w:r>
    </w:p>
    <w:p w:rsidR="002B1798" w:rsidRPr="0047443B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 xml:space="preserve">Обязательным условием реализации данной программы является способность учащихся апробировать на практике </w:t>
      </w:r>
      <w:r w:rsidRPr="000C5203">
        <w:rPr>
          <w:b/>
          <w:szCs w:val="28"/>
        </w:rPr>
        <w:t xml:space="preserve">в Школе практического опыта </w:t>
      </w:r>
      <w:r w:rsidRPr="000C5203">
        <w:rPr>
          <w:szCs w:val="28"/>
        </w:rPr>
        <w:t>результаты своей научной деятельности. Это является  социальной практикой учащихся. Дети могут заняться гончарным делом, лозоплетением, резьбой по дереву, приготовлением донских блюд, вышиванием народных костюмов.  Школьники  знакомятся с истоками народного творчества, а это в целом  воспитывает нравственную чист</w:t>
      </w:r>
      <w:r>
        <w:rPr>
          <w:szCs w:val="28"/>
        </w:rPr>
        <w:t xml:space="preserve">оту, человечность, духовность. </w:t>
      </w:r>
    </w:p>
    <w:p w:rsidR="002B1798" w:rsidRDefault="002B1798" w:rsidP="002B1798">
      <w:pPr>
        <w:spacing w:line="240" w:lineRule="auto"/>
        <w:ind w:firstLine="426"/>
        <w:rPr>
          <w:b/>
          <w:color w:val="000000"/>
          <w:szCs w:val="28"/>
          <w:lang w:eastAsia="ru-RU"/>
        </w:rPr>
      </w:pPr>
    </w:p>
    <w:p w:rsidR="002B1798" w:rsidRDefault="002B1798" w:rsidP="002B1798">
      <w:pPr>
        <w:spacing w:line="240" w:lineRule="auto"/>
        <w:ind w:firstLine="426"/>
        <w:rPr>
          <w:b/>
          <w:color w:val="000000"/>
          <w:szCs w:val="28"/>
          <w:lang w:eastAsia="ru-RU"/>
        </w:rPr>
      </w:pPr>
    </w:p>
    <w:p w:rsidR="002B1798" w:rsidRPr="000C5203" w:rsidRDefault="002B1798" w:rsidP="002B1798">
      <w:pPr>
        <w:spacing w:line="240" w:lineRule="auto"/>
        <w:ind w:firstLine="426"/>
        <w:rPr>
          <w:b/>
          <w:color w:val="000000"/>
          <w:sz w:val="24"/>
          <w:szCs w:val="24"/>
        </w:rPr>
      </w:pPr>
      <w:r w:rsidRPr="000C5203">
        <w:rPr>
          <w:b/>
          <w:color w:val="000000"/>
          <w:szCs w:val="28"/>
          <w:lang w:eastAsia="ru-RU"/>
        </w:rPr>
        <w:t xml:space="preserve">4. Цели и задачи </w:t>
      </w:r>
      <w:r w:rsidRPr="000C5203">
        <w:rPr>
          <w:b/>
          <w:szCs w:val="28"/>
        </w:rPr>
        <w:t xml:space="preserve">комплексно – целевой программы </w:t>
      </w:r>
      <w:r>
        <w:rPr>
          <w:b/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rPr>
          <w:b/>
          <w:bCs/>
          <w:szCs w:val="28"/>
        </w:rPr>
      </w:pPr>
      <w:r w:rsidRPr="000C5203">
        <w:rPr>
          <w:b/>
          <w:bCs/>
          <w:szCs w:val="28"/>
        </w:rPr>
        <w:t>Цели программы:</w:t>
      </w:r>
    </w:p>
    <w:p w:rsidR="002B1798" w:rsidRPr="000C5203" w:rsidRDefault="002B1798" w:rsidP="002B1798">
      <w:pPr>
        <w:shd w:val="clear" w:color="auto" w:fill="FFFFFF"/>
        <w:spacing w:before="100" w:beforeAutospacing="1" w:after="100" w:afterAutospacing="1" w:line="240" w:lineRule="auto"/>
        <w:rPr>
          <w:color w:val="000000"/>
          <w:sz w:val="24"/>
          <w:szCs w:val="24"/>
          <w:lang w:eastAsia="ru-RU"/>
        </w:rPr>
      </w:pPr>
      <w:r w:rsidRPr="000C5203">
        <w:rPr>
          <w:szCs w:val="28"/>
        </w:rPr>
        <w:t xml:space="preserve">1. Развитие </w:t>
      </w:r>
      <w:r w:rsidRPr="000C5203">
        <w:rPr>
          <w:color w:val="000000"/>
          <w:szCs w:val="28"/>
          <w:lang w:eastAsia="ru-RU"/>
        </w:rPr>
        <w:t>высоконравственной, творческой, компетентной  личности, принимающей судьбу Отечества как свою личную, любящей донской край осознающей ответственность за настоящее и будущее малой Родины, укоренённой в духовных и культурных традициях  своего народа.</w:t>
      </w:r>
      <w:r w:rsidRPr="000C5203">
        <w:rPr>
          <w:color w:val="000000"/>
          <w:sz w:val="24"/>
          <w:szCs w:val="24"/>
          <w:lang w:eastAsia="ru-RU"/>
        </w:rPr>
        <w:t xml:space="preserve"> </w:t>
      </w:r>
    </w:p>
    <w:p w:rsidR="002B1798" w:rsidRPr="000C5203" w:rsidRDefault="002B1798" w:rsidP="002B1798">
      <w:pPr>
        <w:shd w:val="clear" w:color="auto" w:fill="FFFFFF"/>
        <w:spacing w:before="100" w:beforeAutospacing="1" w:after="100" w:afterAutospacing="1" w:line="240" w:lineRule="auto"/>
        <w:rPr>
          <w:color w:val="000000"/>
          <w:sz w:val="24"/>
          <w:szCs w:val="24"/>
          <w:lang w:eastAsia="ru-RU"/>
        </w:rPr>
      </w:pPr>
      <w:r w:rsidRPr="000C5203">
        <w:rPr>
          <w:szCs w:val="24"/>
        </w:rPr>
        <w:t>2. Реализация казачьего образования школы как основы для углубления межпредметной интеграции, интеграции учебной и воспитательной работы, интеграции медиаобразования с базовым.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3.Систематизация работы учителей школы по развивающим, индивидуальным и авторским программам в рамках осуществления казачьего образования.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Pr="000C5203">
        <w:rPr>
          <w:szCs w:val="24"/>
        </w:rPr>
        <w:t>4.Обеспечение содержательно-деятельной основы для становления ученических самодеятельных объединений и движений (краеведческого, экологического, психологического и др. профилей).</w:t>
      </w:r>
    </w:p>
    <w:p w:rsidR="002B1798" w:rsidRDefault="002B1798" w:rsidP="002B1798">
      <w:pPr>
        <w:spacing w:line="240" w:lineRule="auto"/>
        <w:rPr>
          <w:szCs w:val="24"/>
        </w:rPr>
      </w:pP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5.Создание многопрофильного школьного музея нового типа, помогающего совершенствовать обучение по разным дисциплинам, выступающего в качестве воспитательной среды и как средство подготовки к осуществлению школьниками профессионального выбора.</w:t>
      </w:r>
    </w:p>
    <w:p w:rsidR="002B1798" w:rsidRDefault="002B1798" w:rsidP="002B1798">
      <w:pPr>
        <w:spacing w:line="240" w:lineRule="auto"/>
        <w:rPr>
          <w:szCs w:val="24"/>
        </w:rPr>
      </w:pP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 xml:space="preserve">6.Определение целевых показателей и индикаторов, отражающих стратегию развития школы. 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lastRenderedPageBreak/>
        <w:t>Поставленные цели соответствуют актуальным направлениям педагогического поиска; определены как путь разрешения описанных выше противоречий современной школы; предполагают создание образовательной среды, адекватной для развития таких качеств личности школьника, как патриотизм, высоконравственность, гражданская ответственность, культура исторического мышления, информационная культура, креативность, толерантность; выдвинуты с учетом наиболее эффективных путей совершенствования образовательного процесса, апробированных в опыте работы педагогического коллектива школы.</w:t>
      </w:r>
    </w:p>
    <w:p w:rsidR="002B1798" w:rsidRPr="000C5203" w:rsidRDefault="002B1798" w:rsidP="002B1798">
      <w:pPr>
        <w:spacing w:line="240" w:lineRule="auto"/>
        <w:rPr>
          <w:b/>
          <w:bCs/>
          <w:szCs w:val="24"/>
        </w:rPr>
      </w:pPr>
      <w:r w:rsidRPr="000C5203">
        <w:rPr>
          <w:szCs w:val="24"/>
        </w:rPr>
        <w:t xml:space="preserve">        </w:t>
      </w:r>
      <w:r w:rsidRPr="000C5203">
        <w:rPr>
          <w:b/>
          <w:bCs/>
          <w:szCs w:val="28"/>
        </w:rPr>
        <w:t>Задачи программы:</w:t>
      </w:r>
      <w:r w:rsidRPr="000C5203">
        <w:rPr>
          <w:b/>
          <w:bCs/>
          <w:szCs w:val="24"/>
        </w:rPr>
        <w:t xml:space="preserve">  </w:t>
      </w:r>
    </w:p>
    <w:p w:rsidR="002B1798" w:rsidRPr="000C5203" w:rsidRDefault="002B1798" w:rsidP="002B1798">
      <w:pPr>
        <w:numPr>
          <w:ilvl w:val="0"/>
          <w:numId w:val="1"/>
        </w:numPr>
        <w:spacing w:line="240" w:lineRule="auto"/>
        <w:contextualSpacing/>
        <w:jc w:val="left"/>
        <w:rPr>
          <w:szCs w:val="28"/>
          <w:lang w:eastAsia="ru-RU"/>
        </w:rPr>
      </w:pPr>
      <w:r w:rsidRPr="000C5203">
        <w:rPr>
          <w:szCs w:val="28"/>
          <w:lang w:eastAsia="ru-RU"/>
        </w:rPr>
        <w:t xml:space="preserve">Создание  условий,  способствующих  формированию высоко нравственности, духовному развитию  и  проявлению  личностных  качеств  учащихся.   </w:t>
      </w:r>
    </w:p>
    <w:p w:rsidR="002B1798" w:rsidRPr="000C5203" w:rsidRDefault="002B1798" w:rsidP="002B1798">
      <w:pPr>
        <w:numPr>
          <w:ilvl w:val="0"/>
          <w:numId w:val="1"/>
        </w:numPr>
        <w:spacing w:line="240" w:lineRule="auto"/>
        <w:contextualSpacing/>
        <w:jc w:val="left"/>
        <w:rPr>
          <w:szCs w:val="28"/>
          <w:lang w:eastAsia="ru-RU"/>
        </w:rPr>
      </w:pPr>
      <w:r w:rsidRPr="000C5203">
        <w:rPr>
          <w:szCs w:val="28"/>
          <w:lang w:eastAsia="ru-RU"/>
        </w:rPr>
        <w:t xml:space="preserve"> Формирование  и  укрепление  любви  к Родине и Дону через  знание истории,  культуры,  традиций; толерантности и гуманности. 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Активизация экскурсионно-исследовательской работы с учащимися.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Осуществление тематического планирования по учебным дисциплинам, предусматривающего диффузное включение материала казачьей направленности в изучаемые разделы и темы программ.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Разработка системы творческих и проблемных заданий по разным учебным дисциплинам, реализующих казачье образование в школе.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Проведение интегрированных уроков на материале казачьей направленности.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Проведение исследовательской работы разного профиля в области развития самобытной казачьей культуры.</w:t>
      </w:r>
    </w:p>
    <w:p w:rsidR="002B1798" w:rsidRPr="000C5203" w:rsidRDefault="002B1798" w:rsidP="002B1798">
      <w:pPr>
        <w:numPr>
          <w:ilvl w:val="0"/>
          <w:numId w:val="1"/>
        </w:numPr>
        <w:tabs>
          <w:tab w:val="left" w:pos="1365"/>
        </w:tabs>
        <w:spacing w:line="240" w:lineRule="auto"/>
        <w:jc w:val="left"/>
        <w:rPr>
          <w:szCs w:val="24"/>
        </w:rPr>
      </w:pPr>
      <w:r w:rsidRPr="000C5203">
        <w:rPr>
          <w:szCs w:val="24"/>
        </w:rPr>
        <w:t>Организация разновозрастных групп учащихся начальной, основной и средней ступеней для проведения  системной работы, по изучению культуры донского казачества.</w:t>
      </w:r>
    </w:p>
    <w:p w:rsidR="002B1798" w:rsidRDefault="002B1798" w:rsidP="002B1798">
      <w:pPr>
        <w:tabs>
          <w:tab w:val="left" w:pos="1365"/>
        </w:tabs>
        <w:spacing w:line="240" w:lineRule="auto"/>
        <w:rPr>
          <w:szCs w:val="28"/>
        </w:rPr>
      </w:pPr>
      <w:r w:rsidRPr="000C5203">
        <w:rPr>
          <w:szCs w:val="28"/>
        </w:rPr>
        <w:t>Выделение данных задач обусловлено потребностью коллектива школы в развитии наиболее ценных в содержательном и методическом отношении направлений ее инновационной деятельности, прошедших многолетнюю апробацию, доказавших на практике свою эффективность, позволяющих на основе гибких организационных форм (исследовательская деятельность, экскурсии, интегрированные уроки) реализовать стратегию системных изменений в массовой школе в направлении органичного внедрения личностно-ориентированных образовательных технологий.</w:t>
      </w:r>
    </w:p>
    <w:p w:rsidR="002B1798" w:rsidRDefault="002B1798" w:rsidP="002B1798">
      <w:pPr>
        <w:tabs>
          <w:tab w:val="left" w:pos="1365"/>
        </w:tabs>
        <w:spacing w:line="240" w:lineRule="auto"/>
        <w:rPr>
          <w:b/>
          <w:bCs/>
          <w:szCs w:val="28"/>
          <w:lang w:eastAsia="ru-RU"/>
        </w:rPr>
      </w:pPr>
    </w:p>
    <w:p w:rsidR="002B1798" w:rsidRDefault="002B1798" w:rsidP="002B1798">
      <w:pPr>
        <w:tabs>
          <w:tab w:val="left" w:pos="1365"/>
        </w:tabs>
        <w:spacing w:line="240" w:lineRule="auto"/>
        <w:rPr>
          <w:b/>
          <w:bCs/>
          <w:szCs w:val="28"/>
          <w:lang w:eastAsia="ru-RU"/>
        </w:rPr>
      </w:pPr>
    </w:p>
    <w:p w:rsidR="002B1798" w:rsidRDefault="002B1798" w:rsidP="002B1798">
      <w:pPr>
        <w:tabs>
          <w:tab w:val="left" w:pos="1365"/>
        </w:tabs>
        <w:spacing w:line="240" w:lineRule="auto"/>
        <w:rPr>
          <w:szCs w:val="28"/>
        </w:rPr>
      </w:pPr>
      <w:r w:rsidRPr="000C5203">
        <w:rPr>
          <w:b/>
          <w:bCs/>
          <w:szCs w:val="28"/>
          <w:lang w:eastAsia="ru-RU"/>
        </w:rPr>
        <w:t>Программа рассчитана</w:t>
      </w:r>
      <w:r w:rsidRPr="000C5203">
        <w:rPr>
          <w:b/>
          <w:szCs w:val="28"/>
          <w:lang w:eastAsia="ru-RU"/>
        </w:rPr>
        <w:t xml:space="preserve"> на школьников </w:t>
      </w:r>
      <w:r w:rsidRPr="000C5203">
        <w:rPr>
          <w:b/>
          <w:szCs w:val="28"/>
        </w:rPr>
        <w:t>от 7 до 17 лет.</w:t>
      </w:r>
    </w:p>
    <w:p w:rsidR="002B1798" w:rsidRPr="000C5203" w:rsidRDefault="002B1798" w:rsidP="002B1798">
      <w:pPr>
        <w:tabs>
          <w:tab w:val="left" w:pos="1365"/>
        </w:tabs>
        <w:spacing w:line="240" w:lineRule="auto"/>
        <w:rPr>
          <w:szCs w:val="28"/>
        </w:rPr>
      </w:pPr>
      <w:r w:rsidRPr="000C5203">
        <w:rPr>
          <w:szCs w:val="28"/>
        </w:rPr>
        <w:t xml:space="preserve">Предполагаемый </w:t>
      </w:r>
      <w:r w:rsidRPr="000C5203">
        <w:rPr>
          <w:b/>
          <w:szCs w:val="28"/>
        </w:rPr>
        <w:t>срок реализации</w:t>
      </w:r>
      <w:r w:rsidRPr="000C5203">
        <w:rPr>
          <w:szCs w:val="28"/>
        </w:rPr>
        <w:t xml:space="preserve"> программы: </w:t>
      </w:r>
      <w:r>
        <w:rPr>
          <w:szCs w:val="28"/>
        </w:rPr>
        <w:t>5 лет.</w:t>
      </w:r>
      <w:r w:rsidRPr="000C5203">
        <w:rPr>
          <w:szCs w:val="28"/>
        </w:rPr>
        <w:t xml:space="preserve"> </w:t>
      </w:r>
    </w:p>
    <w:p w:rsidR="002B1798" w:rsidRPr="000C5203" w:rsidRDefault="002B1798" w:rsidP="002B1798">
      <w:pPr>
        <w:spacing w:line="240" w:lineRule="auto"/>
        <w:ind w:firstLine="426"/>
        <w:rPr>
          <w:b/>
          <w:color w:val="000000"/>
          <w:sz w:val="24"/>
          <w:szCs w:val="24"/>
        </w:rPr>
      </w:pPr>
      <w:r w:rsidRPr="000C5203">
        <w:rPr>
          <w:b/>
          <w:bCs/>
          <w:szCs w:val="28"/>
        </w:rPr>
        <w:lastRenderedPageBreak/>
        <w:t>5. Пути и методы реализации</w:t>
      </w:r>
      <w:r w:rsidRPr="000C5203">
        <w:rPr>
          <w:b/>
          <w:szCs w:val="28"/>
        </w:rPr>
        <w:t xml:space="preserve"> комплексно – целевой программы </w:t>
      </w:r>
      <w:r>
        <w:rPr>
          <w:b/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1) Внутришкольное обобщение опыта инновационной деятельности и его освоение всеми учителями школы, выделение целевых показателей и индикаторов  духовно – нравственного становления личности ребенка.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Предполагает такие методы и формы работы администрации, методических объединений с педагогическим коллективом, как проведение проблемно-деятельностных и рефлексивно-ролевых игр, семинаров по обмену опытом, диспутов, создание творческих проектов учителей, разработка творческими группами педагогов индивидуальных и авторских программ.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2) Углубление межпредметной интеграции, интеграции учебной и воспитательной работы.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Предусматривает использование метода «погружения», применение   методики КТД в учебно-воспитательном процессе,  разработку интегрированных курсов (</w:t>
      </w:r>
      <w:r>
        <w:rPr>
          <w:szCs w:val="28"/>
        </w:rPr>
        <w:t>музыка</w:t>
      </w:r>
      <w:r w:rsidRPr="000C5203">
        <w:rPr>
          <w:szCs w:val="28"/>
        </w:rPr>
        <w:t xml:space="preserve"> – </w:t>
      </w:r>
      <w:r>
        <w:rPr>
          <w:szCs w:val="28"/>
        </w:rPr>
        <w:t>биология</w:t>
      </w:r>
      <w:r w:rsidRPr="000C5203">
        <w:rPr>
          <w:szCs w:val="28"/>
        </w:rPr>
        <w:t xml:space="preserve"> – география – </w:t>
      </w:r>
      <w:r>
        <w:rPr>
          <w:szCs w:val="28"/>
        </w:rPr>
        <w:t>технология-литература</w:t>
      </w:r>
      <w:r w:rsidRPr="000C5203">
        <w:rPr>
          <w:szCs w:val="28"/>
        </w:rPr>
        <w:t>), проведение интегрированных уроков, усовершенствование базы школьного краеведческого музея.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3) Обеспечение открытости образовательной деятельности школы в социокультурную среду.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Подразумевает следующие методы работы: посещение храмов, музеев, проведение тематических экскурсий по историческим местам, изучение достопримечательностей архитектуры области, родной природы, актуальных проблем региона, района, села (экология, культура проведения молодежного досуга и др.); микроисследования учащихся по экскурсионному мастерству; изучение и поиск детьми подлинных памятников культуры и истории родного края (тексты, документы, археологические и палеонтологические находки, экспонаты для школьного музея); усиление медиаобразовательного компонента учебной работы.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4) Стимулирование учебно-исследовательской, художественно-творческой, общественно-полезной деятельности учащихся в рамках работы школы по освоению самобытной казачьей культуры..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Предполагает методы работы: развитие школьного музея современной истории и культуры родного края; выполнение учебно-исследовательских проектов, контрольных заданий, в том числе, для работы на компьютере и т.д., подготовка презентаций по истории, культуре, экологии региона, района.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5) Интеграция медиаобразования с базовым на материале изучения истории и культуры родного края.</w:t>
      </w:r>
    </w:p>
    <w:p w:rsidR="002B1798" w:rsidRPr="00142205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 xml:space="preserve">Методы работы: изучение документов, архивных и музейных материалов; подготовка докладов и рефератов по материалам прессы, теле и радиопередачи; анализ видеоматериалов; подготовка фотовыставок, презентаций; самостоятельный поиск информации в литературе, журналах, справочных изданиях и ее использование в учебных целях; проведение встреч с журналистами, работниками предприятий ст. Вёшенской и организаций хутора, района и сопоставление медиаинформации с </w:t>
      </w:r>
      <w:r w:rsidRPr="000C5203">
        <w:rPr>
          <w:szCs w:val="28"/>
        </w:rPr>
        <w:lastRenderedPageBreak/>
        <w:t xml:space="preserve">информацией, получаемой из первоисточника; общение с клубами краеведения по системе Интернет, разработка совместно с учащимися индивидуальных программ самообразования, проведения учебно-исследовательской работы; выполнение исследовательских проектов под руководством тьютора, организация творческих встреч, выставок, семинаров, конференций учащихся внутри школы и в рамках межшкольных мероприятий; установление связей с учебными заведениями, предприятиями и организациями села, района; организация коллективных творческих дел внутри курируемой группы и в сотрудничестве с другими группами; контроль за самостоятельной учебной деятельностью учащихся, проведение еженедельных встреч-отчетов членов группы о результатах, проблемах и трудностях в организации </w:t>
      </w:r>
      <w:r>
        <w:rPr>
          <w:szCs w:val="28"/>
        </w:rPr>
        <w:t>самостоятельной учебной работы.</w:t>
      </w:r>
    </w:p>
    <w:p w:rsidR="002B1798" w:rsidRDefault="002B1798" w:rsidP="002B1798">
      <w:pPr>
        <w:spacing w:line="240" w:lineRule="auto"/>
        <w:ind w:firstLine="426"/>
        <w:rPr>
          <w:szCs w:val="24"/>
        </w:rPr>
      </w:pPr>
    </w:p>
    <w:p w:rsidR="002B1798" w:rsidRDefault="002B1798" w:rsidP="002B1798">
      <w:pPr>
        <w:spacing w:line="240" w:lineRule="auto"/>
        <w:ind w:firstLine="426"/>
        <w:rPr>
          <w:szCs w:val="24"/>
        </w:rPr>
      </w:pPr>
    </w:p>
    <w:p w:rsidR="002B1798" w:rsidRDefault="002B1798" w:rsidP="002B1798">
      <w:pPr>
        <w:spacing w:line="240" w:lineRule="auto"/>
        <w:ind w:firstLine="426"/>
        <w:rPr>
          <w:szCs w:val="24"/>
        </w:rPr>
      </w:pPr>
    </w:p>
    <w:p w:rsidR="002B1798" w:rsidRDefault="002B1798" w:rsidP="002B1798">
      <w:pPr>
        <w:spacing w:line="240" w:lineRule="auto"/>
        <w:ind w:firstLine="426"/>
        <w:rPr>
          <w:szCs w:val="24"/>
        </w:rPr>
      </w:pPr>
    </w:p>
    <w:p w:rsidR="002B1798" w:rsidRPr="00142205" w:rsidRDefault="002B1798" w:rsidP="002B1798">
      <w:pPr>
        <w:spacing w:line="240" w:lineRule="auto"/>
        <w:ind w:firstLine="426"/>
        <w:rPr>
          <w:b/>
          <w:color w:val="000000"/>
          <w:sz w:val="24"/>
          <w:szCs w:val="24"/>
        </w:rPr>
      </w:pPr>
      <w:r w:rsidRPr="000C5203">
        <w:rPr>
          <w:szCs w:val="24"/>
        </w:rPr>
        <w:t xml:space="preserve"> </w:t>
      </w:r>
      <w:r w:rsidRPr="000C5203">
        <w:rPr>
          <w:b/>
          <w:szCs w:val="24"/>
        </w:rPr>
        <w:t>6.</w:t>
      </w:r>
      <w:r w:rsidRPr="000C5203">
        <w:rPr>
          <w:szCs w:val="24"/>
        </w:rPr>
        <w:t xml:space="preserve">  </w:t>
      </w:r>
      <w:r w:rsidRPr="000C5203">
        <w:rPr>
          <w:b/>
          <w:szCs w:val="24"/>
        </w:rPr>
        <w:t>Необходимые условия для реализации</w:t>
      </w:r>
      <w:r w:rsidRPr="000C5203">
        <w:rPr>
          <w:b/>
          <w:szCs w:val="28"/>
        </w:rPr>
        <w:t xml:space="preserve"> комплексно – целевой программы </w:t>
      </w:r>
      <w:r>
        <w:rPr>
          <w:b/>
          <w:szCs w:val="28"/>
        </w:rPr>
        <w:t>«Мы - казаки Тихого Дона»</w:t>
      </w:r>
    </w:p>
    <w:p w:rsidR="002B1798" w:rsidRPr="009D5756" w:rsidRDefault="002B1798" w:rsidP="002B1798">
      <w:pPr>
        <w:spacing w:line="360" w:lineRule="auto"/>
        <w:ind w:firstLine="540"/>
        <w:rPr>
          <w:b/>
          <w:bCs/>
          <w:szCs w:val="24"/>
        </w:rPr>
      </w:pPr>
      <w:r w:rsidRPr="009D5756">
        <w:rPr>
          <w:b/>
          <w:bCs/>
          <w:szCs w:val="24"/>
        </w:rPr>
        <w:t>А. Имеющиеся условия:</w:t>
      </w:r>
    </w:p>
    <w:p w:rsidR="002B1798" w:rsidRPr="009D5756" w:rsidRDefault="002B1798" w:rsidP="002B1798">
      <w:pPr>
        <w:keepNext/>
        <w:tabs>
          <w:tab w:val="left" w:pos="0"/>
        </w:tabs>
        <w:spacing w:line="360" w:lineRule="auto"/>
        <w:outlineLvl w:val="1"/>
        <w:rPr>
          <w:b/>
          <w:szCs w:val="24"/>
        </w:rPr>
      </w:pPr>
      <w:r w:rsidRPr="009D5756">
        <w:rPr>
          <w:b/>
          <w:szCs w:val="24"/>
        </w:rPr>
        <w:t>1.Школьный музей.</w:t>
      </w:r>
    </w:p>
    <w:p w:rsidR="002B1798" w:rsidRPr="009D5756" w:rsidRDefault="002B1798" w:rsidP="002B1798">
      <w:pPr>
        <w:spacing w:line="240" w:lineRule="auto"/>
        <w:ind w:firstLine="708"/>
        <w:rPr>
          <w:szCs w:val="28"/>
        </w:rPr>
      </w:pPr>
      <w:r>
        <w:rPr>
          <w:szCs w:val="28"/>
        </w:rPr>
        <w:t>В 2008</w:t>
      </w:r>
      <w:r w:rsidRPr="009D5756">
        <w:rPr>
          <w:szCs w:val="28"/>
        </w:rPr>
        <w:t xml:space="preserve"> году на местном историко - к</w:t>
      </w:r>
      <w:r>
        <w:rPr>
          <w:szCs w:val="28"/>
        </w:rPr>
        <w:t>раеведческом материале музей получил статус</w:t>
      </w:r>
      <w:r w:rsidRPr="009D5756">
        <w:rPr>
          <w:szCs w:val="28"/>
        </w:rPr>
        <w:t xml:space="preserve"> «Школьный</w:t>
      </w:r>
      <w:r>
        <w:rPr>
          <w:szCs w:val="28"/>
        </w:rPr>
        <w:t xml:space="preserve"> музей</w:t>
      </w:r>
      <w:r w:rsidRPr="009D5756">
        <w:rPr>
          <w:szCs w:val="28"/>
        </w:rPr>
        <w:t>». Сейчас это центр нравственности и патриотического воспитания подрастающего поколения. В школьном музее «Юный патриот» 188 основных экспонатов.</w:t>
      </w:r>
    </w:p>
    <w:p w:rsidR="002B1798" w:rsidRPr="009D5756" w:rsidRDefault="002B1798" w:rsidP="002B1798">
      <w:pPr>
        <w:spacing w:line="240" w:lineRule="auto"/>
        <w:rPr>
          <w:szCs w:val="28"/>
        </w:rPr>
      </w:pPr>
      <w:r w:rsidRPr="009D5756">
        <w:rPr>
          <w:szCs w:val="28"/>
        </w:rPr>
        <w:t>Большая работа проделана несколькими поколениями учащихся по созданию школьного музея и пополнению его фондов по следующим направлениями: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«Жизнь и быт казаков»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«История Кружилинской средней школы»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«Наш хутор в годы ВОВ»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«Они освобождали наш хутор»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«Односельчене – ветераны войны»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«Наш земляк – Герой Советского Союза»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«Фронтовые письма – нетленные архивы военных лет»</w:t>
      </w:r>
    </w:p>
    <w:p w:rsidR="002B1798" w:rsidRPr="009D5756" w:rsidRDefault="002B1798" w:rsidP="002B1798">
      <w:pPr>
        <w:numPr>
          <w:ilvl w:val="0"/>
          <w:numId w:val="2"/>
        </w:numPr>
        <w:spacing w:line="240" w:lineRule="auto"/>
        <w:ind w:left="709" w:hanging="283"/>
        <w:jc w:val="left"/>
        <w:rPr>
          <w:szCs w:val="28"/>
        </w:rPr>
      </w:pPr>
      <w:r w:rsidRPr="009D5756">
        <w:rPr>
          <w:szCs w:val="28"/>
        </w:rPr>
        <w:t>«Никто не забыт, ничто не забыто»</w:t>
      </w:r>
    </w:p>
    <w:p w:rsidR="002B1798" w:rsidRPr="009D5756" w:rsidRDefault="002B1798" w:rsidP="002B1798">
      <w:pPr>
        <w:spacing w:line="240" w:lineRule="auto"/>
        <w:ind w:firstLine="876"/>
        <w:rPr>
          <w:szCs w:val="28"/>
        </w:rPr>
      </w:pPr>
      <w:r w:rsidRPr="009D5756">
        <w:rPr>
          <w:szCs w:val="28"/>
        </w:rPr>
        <w:t>Собрана  большая коллекция уникальных экспонатов по теме «Жизнь и быт казаков», где представлены горка с пусодой, старинные фотографии, рубель, прялка, ступа, коромысла и др. Подготовлены исследовательские работы:</w:t>
      </w:r>
    </w:p>
    <w:p w:rsidR="002B1798" w:rsidRPr="009D5756" w:rsidRDefault="002B1798" w:rsidP="002B1798">
      <w:pPr>
        <w:pStyle w:val="ac"/>
        <w:numPr>
          <w:ilvl w:val="0"/>
          <w:numId w:val="8"/>
        </w:numPr>
        <w:spacing w:line="240" w:lineRule="auto"/>
        <w:jc w:val="left"/>
        <w:rPr>
          <w:szCs w:val="28"/>
        </w:rPr>
      </w:pPr>
      <w:r w:rsidRPr="009D5756">
        <w:rPr>
          <w:szCs w:val="28"/>
        </w:rPr>
        <w:t>«История хутора Кружилинского в годы ВОВ»</w:t>
      </w:r>
    </w:p>
    <w:p w:rsidR="002B1798" w:rsidRPr="009D5756" w:rsidRDefault="002B1798" w:rsidP="002B1798">
      <w:pPr>
        <w:pStyle w:val="ac"/>
        <w:numPr>
          <w:ilvl w:val="0"/>
          <w:numId w:val="8"/>
        </w:numPr>
        <w:spacing w:line="240" w:lineRule="auto"/>
        <w:jc w:val="left"/>
        <w:rPr>
          <w:szCs w:val="28"/>
        </w:rPr>
      </w:pPr>
      <w:r w:rsidRPr="009D5756">
        <w:rPr>
          <w:szCs w:val="28"/>
        </w:rPr>
        <w:t>«История Кружилинской школы»</w:t>
      </w:r>
    </w:p>
    <w:p w:rsidR="002B1798" w:rsidRPr="009D5756" w:rsidRDefault="002B1798" w:rsidP="002B1798">
      <w:pPr>
        <w:pStyle w:val="ac"/>
        <w:numPr>
          <w:ilvl w:val="0"/>
          <w:numId w:val="8"/>
        </w:numPr>
        <w:spacing w:line="240" w:lineRule="auto"/>
        <w:jc w:val="left"/>
        <w:rPr>
          <w:szCs w:val="28"/>
        </w:rPr>
      </w:pPr>
      <w:r w:rsidRPr="009D5756">
        <w:rPr>
          <w:szCs w:val="28"/>
        </w:rPr>
        <w:t xml:space="preserve">«Школьный музей и его значение» </w:t>
      </w:r>
    </w:p>
    <w:p w:rsidR="002B1798" w:rsidRPr="009D5756" w:rsidRDefault="002B1798" w:rsidP="002B1798">
      <w:pPr>
        <w:spacing w:line="240" w:lineRule="auto"/>
        <w:ind w:firstLine="851"/>
        <w:rPr>
          <w:szCs w:val="28"/>
        </w:rPr>
      </w:pPr>
      <w:r w:rsidRPr="009D5756">
        <w:rPr>
          <w:szCs w:val="28"/>
        </w:rPr>
        <w:t xml:space="preserve">Учащиеся нашей школы ежегодно принимают активное  участие в литературных конкурсах по творчеству М.А.Шолохова, проводимых </w:t>
      </w:r>
      <w:r w:rsidRPr="009D5756">
        <w:rPr>
          <w:szCs w:val="28"/>
        </w:rPr>
        <w:lastRenderedPageBreak/>
        <w:t xml:space="preserve">государственным музеем-заповедником М.А.Шолохова. Награждаются благодарственными письмами в конкурсах декоративно – прикладного искусства. </w:t>
      </w:r>
    </w:p>
    <w:p w:rsidR="002B1798" w:rsidRPr="009D5756" w:rsidRDefault="002B1798" w:rsidP="002B1798">
      <w:pPr>
        <w:spacing w:line="240" w:lineRule="auto"/>
        <w:ind w:firstLine="851"/>
        <w:rPr>
          <w:szCs w:val="28"/>
        </w:rPr>
      </w:pPr>
      <w:r w:rsidRPr="009D5756">
        <w:rPr>
          <w:szCs w:val="28"/>
        </w:rPr>
        <w:t xml:space="preserve"> Такая организация творческого взаимодействия всех его участников направлена на преодоление бездуховности подрастающего поколения, развитие умений видеть, ценить и созидать богатства Донского края, духовные ценности культуры.</w:t>
      </w:r>
    </w:p>
    <w:p w:rsidR="002B1798" w:rsidRPr="009D5756" w:rsidRDefault="002B1798" w:rsidP="002B1798">
      <w:pPr>
        <w:spacing w:line="240" w:lineRule="auto"/>
        <w:rPr>
          <w:szCs w:val="28"/>
        </w:rPr>
      </w:pPr>
      <w:r w:rsidRPr="009D5756">
        <w:rPr>
          <w:szCs w:val="28"/>
        </w:rPr>
        <w:t xml:space="preserve">    </w:t>
      </w:r>
      <w:r w:rsidRPr="009D5756">
        <w:rPr>
          <w:szCs w:val="24"/>
        </w:rPr>
        <w:t>Словом, нашей школе есть, чем гордиться. Привлекая учащихся к активной поисковой работе, решается задача  нравственного воспитания, формирования  патриотов, истинных граждан Отечества.</w:t>
      </w:r>
    </w:p>
    <w:p w:rsidR="002B1798" w:rsidRPr="009D5756" w:rsidRDefault="002B1798" w:rsidP="002B1798">
      <w:pPr>
        <w:spacing w:line="240" w:lineRule="auto"/>
        <w:ind w:firstLine="540"/>
        <w:rPr>
          <w:szCs w:val="24"/>
        </w:rPr>
      </w:pPr>
      <w:r w:rsidRPr="009D5756">
        <w:rPr>
          <w:szCs w:val="24"/>
        </w:rPr>
        <w:t xml:space="preserve">Помнить свои корни и любить свою Отчизну – это долг каждого русского человека. </w:t>
      </w:r>
    </w:p>
    <w:p w:rsidR="002B1798" w:rsidRDefault="002B1798" w:rsidP="002B1798">
      <w:pPr>
        <w:spacing w:line="240" w:lineRule="auto"/>
        <w:rPr>
          <w:b/>
          <w:color w:val="7030A0"/>
          <w:szCs w:val="28"/>
        </w:rPr>
      </w:pPr>
    </w:p>
    <w:p w:rsidR="002B1798" w:rsidRDefault="002B1798" w:rsidP="002B1798">
      <w:pPr>
        <w:spacing w:line="240" w:lineRule="auto"/>
        <w:rPr>
          <w:b/>
          <w:color w:val="7030A0"/>
          <w:szCs w:val="28"/>
        </w:rPr>
      </w:pPr>
      <w:r w:rsidRPr="00DB547C">
        <w:rPr>
          <w:b/>
          <w:color w:val="7030A0"/>
          <w:szCs w:val="28"/>
        </w:rPr>
        <w:t xml:space="preserve"> </w:t>
      </w:r>
    </w:p>
    <w:p w:rsidR="002B1798" w:rsidRDefault="002B1798" w:rsidP="002B1798">
      <w:pPr>
        <w:spacing w:line="240" w:lineRule="auto"/>
        <w:rPr>
          <w:b/>
          <w:color w:val="7030A0"/>
          <w:szCs w:val="28"/>
        </w:rPr>
      </w:pPr>
    </w:p>
    <w:p w:rsidR="002B1798" w:rsidRDefault="002B1798" w:rsidP="002B1798">
      <w:pPr>
        <w:spacing w:line="240" w:lineRule="auto"/>
        <w:rPr>
          <w:b/>
          <w:color w:val="7030A0"/>
          <w:szCs w:val="28"/>
        </w:rPr>
      </w:pPr>
    </w:p>
    <w:p w:rsidR="002B1798" w:rsidRPr="00B54BA2" w:rsidRDefault="002B1798" w:rsidP="002B1798">
      <w:pPr>
        <w:spacing w:line="240" w:lineRule="auto"/>
        <w:rPr>
          <w:b/>
          <w:szCs w:val="24"/>
        </w:rPr>
      </w:pPr>
      <w:r w:rsidRPr="00B54BA2">
        <w:rPr>
          <w:b/>
          <w:szCs w:val="28"/>
        </w:rPr>
        <w:t xml:space="preserve">2.  Внеурочная деятельность учащихся и педагогов объединяется программой </w:t>
      </w:r>
      <w:r>
        <w:rPr>
          <w:b/>
          <w:szCs w:val="28"/>
        </w:rPr>
        <w:t xml:space="preserve"> воспитательной работы школы  «Шолоховская</w:t>
      </w:r>
      <w:r w:rsidRPr="00B54BA2">
        <w:rPr>
          <w:b/>
          <w:szCs w:val="28"/>
        </w:rPr>
        <w:t xml:space="preserve"> земля»:</w:t>
      </w:r>
    </w:p>
    <w:p w:rsidR="002B1798" w:rsidRPr="00B54BA2" w:rsidRDefault="002B1798" w:rsidP="002B1798">
      <w:pPr>
        <w:spacing w:line="360" w:lineRule="auto"/>
        <w:ind w:firstLine="540"/>
        <w:rPr>
          <w:szCs w:val="24"/>
        </w:rPr>
      </w:pPr>
    </w:p>
    <w:tbl>
      <w:tblPr>
        <w:tblW w:w="9687" w:type="dxa"/>
        <w:tblInd w:w="-5" w:type="dxa"/>
        <w:tblLayout w:type="fixed"/>
        <w:tblLook w:val="0000"/>
      </w:tblPr>
      <w:tblGrid>
        <w:gridCol w:w="611"/>
        <w:gridCol w:w="2074"/>
        <w:gridCol w:w="1482"/>
        <w:gridCol w:w="2480"/>
        <w:gridCol w:w="3040"/>
      </w:tblGrid>
      <w:tr w:rsidR="002B1798" w:rsidRPr="00B54BA2" w:rsidTr="00F75240">
        <w:trPr>
          <w:trHeight w:val="11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9D5756" w:rsidRDefault="002B1798" w:rsidP="00F75240">
            <w:pPr>
              <w:pStyle w:val="aa"/>
              <w:rPr>
                <w:b/>
                <w:sz w:val="20"/>
                <w:szCs w:val="20"/>
              </w:rPr>
            </w:pPr>
            <w:r w:rsidRPr="009D5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9D5756" w:rsidRDefault="002B1798" w:rsidP="00F75240">
            <w:pPr>
              <w:pStyle w:val="aa"/>
              <w:rPr>
                <w:b/>
                <w:sz w:val="20"/>
                <w:szCs w:val="20"/>
              </w:rPr>
            </w:pPr>
            <w:r w:rsidRPr="009D5756">
              <w:rPr>
                <w:b/>
                <w:sz w:val="20"/>
                <w:szCs w:val="20"/>
              </w:rPr>
              <w:t xml:space="preserve">Формы  организации деятельности учащихся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9D5756" w:rsidRDefault="002B1798" w:rsidP="00F75240">
            <w:pPr>
              <w:pStyle w:val="aa"/>
              <w:rPr>
                <w:b/>
                <w:sz w:val="20"/>
                <w:szCs w:val="20"/>
              </w:rPr>
            </w:pPr>
            <w:r w:rsidRPr="009D5756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9D5756" w:rsidRDefault="002B1798" w:rsidP="00F75240">
            <w:pPr>
              <w:pStyle w:val="aa"/>
              <w:rPr>
                <w:b/>
                <w:sz w:val="20"/>
                <w:szCs w:val="20"/>
              </w:rPr>
            </w:pPr>
            <w:r w:rsidRPr="009D5756">
              <w:rPr>
                <w:b/>
                <w:sz w:val="20"/>
                <w:szCs w:val="20"/>
              </w:rPr>
              <w:t>Цель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9D5756" w:rsidRDefault="002B1798" w:rsidP="00F75240">
            <w:pPr>
              <w:pStyle w:val="aa"/>
              <w:rPr>
                <w:b/>
                <w:sz w:val="20"/>
                <w:szCs w:val="20"/>
              </w:rPr>
            </w:pPr>
            <w:r w:rsidRPr="009D5756">
              <w:rPr>
                <w:b/>
                <w:sz w:val="20"/>
                <w:szCs w:val="20"/>
              </w:rPr>
              <w:t>Ожидаемый результат</w:t>
            </w:r>
          </w:p>
        </w:tc>
      </w:tr>
      <w:tr w:rsidR="002B1798" w:rsidRPr="00B54BA2" w:rsidTr="00F75240">
        <w:trPr>
          <w:trHeight w:val="116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«Краеведческий туризм»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Сформировать культуру поведения в храмах, музеях, научить детей бережно хранить историю, воспитать у ребенка уважительное отношение к храму,  музею, к памятникам прошлого, чувство гражданского долга.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Пополнение фонда музея за счет исследовательской работы. Знать основы музейной работы. Уметь составлять автобиографию, проводить инвентаризацию, архивацию экспонатов, протоколировать поступления экспонатов.</w:t>
            </w:r>
          </w:p>
        </w:tc>
      </w:tr>
      <w:tr w:rsidR="002B1798" w:rsidRPr="00B54BA2" w:rsidTr="00F75240">
        <w:trPr>
          <w:trHeight w:val="116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«Юный эколог»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Изучение истории природы родного края с древнейших времен до сегодняшнего дня, составление летописи наших дней, совместная работа с лесничеством по очистке родников и лесных насаждений.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Знать особенности природы, истории, культуры, экономики родного края. Уметь рассказать о памятных местах села, района, области; составить эссе, экскурсию.</w:t>
            </w:r>
          </w:p>
        </w:tc>
      </w:tr>
      <w:tr w:rsidR="002B1798" w:rsidRPr="00B54BA2" w:rsidTr="00F75240">
        <w:trPr>
          <w:trHeight w:val="116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Детская организация «СМиД»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Изучение жизни и деятельности земляков. </w:t>
            </w:r>
            <w:r w:rsidRPr="00142205">
              <w:rPr>
                <w:sz w:val="24"/>
                <w:szCs w:val="24"/>
              </w:rPr>
              <w:lastRenderedPageBreak/>
              <w:t>Составление энциклопедии «Дорогие мои земляки». Изучение, сохранения и популяризация истории юношеского движения «Шолоховский родник»  и опыта работы детских организаций и объединений страны.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 xml:space="preserve">Знать биографии выдающихся земляков, географию проживания. </w:t>
            </w:r>
            <w:r w:rsidRPr="00142205">
              <w:rPr>
                <w:sz w:val="24"/>
                <w:szCs w:val="24"/>
              </w:rPr>
              <w:lastRenderedPageBreak/>
              <w:t>Уметь поддерживать связи с земляками. Знать историю юношеского движения. Уметь использовать методику и практику деятельности детских коллективов.</w:t>
            </w:r>
          </w:p>
        </w:tc>
      </w:tr>
      <w:tr w:rsidR="002B1798" w:rsidRPr="00B54BA2" w:rsidTr="00F75240">
        <w:trPr>
          <w:trHeight w:val="116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«Юный краевед» 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Изучение истории  хутора на местном краеведческом материале, увековечивание памяти земляков. Изучение памятников христианства на территории Кружилинского сельского поселения.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Знать героическое прошлое нашей Родины (исторические события и имена выдающихся личностей) как далекого прошлого, так и современных вооруженных конфликтов. Уметь рассказать о подвигах своих земляков. Уметь составлять хронологические схемы и карты, изучаемых объектов местности, доказательно аргументировать исследовательский материал, знать особенности культурного и исторического наследия Кружилинского сельского поселения.</w:t>
            </w:r>
          </w:p>
        </w:tc>
      </w:tr>
      <w:tr w:rsidR="002B1798" w:rsidRPr="00B54BA2" w:rsidTr="00F75240">
        <w:trPr>
          <w:trHeight w:val="8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«Патриоты шолоховского края»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Изучение истории Великой Отечественной войны через общение с ветеранами. Проведение уроков мужества. Сбор экспонатов, отражающих историю страны, региона, района, хутора.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Знать историю Великой Отечественной войны, о событиях происходивших в эти годы в своем поселении. Уметь вести исследовательскую работу в архивах и музеях. Оказывать шефскую помощь ветеранам, и семьям погибших, сотрудничать с СМИ.</w:t>
            </w:r>
          </w:p>
        </w:tc>
      </w:tr>
      <w:tr w:rsidR="002B1798" w:rsidRPr="00B54BA2" w:rsidTr="00F75240">
        <w:trPr>
          <w:trHeight w:val="116"/>
        </w:trPr>
        <w:tc>
          <w:tcPr>
            <w:tcW w:w="611" w:type="dxa"/>
            <w:tcBorders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6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«Народные промыслы»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Ежегодно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Формирование у подростков целостного восприятия народного творчества </w:t>
            </w:r>
            <w:r w:rsidRPr="00142205">
              <w:rPr>
                <w:sz w:val="24"/>
                <w:szCs w:val="24"/>
              </w:rPr>
              <w:lastRenderedPageBreak/>
              <w:t>как части культуры донского края. Обучение навыкам и приёмам традиционной художественной обработки природных материалов.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 xml:space="preserve">Сформированность представлений о народных мастерах как о носителях коллективного опыта, творческих личностях, </w:t>
            </w:r>
            <w:r w:rsidRPr="00142205">
              <w:rPr>
                <w:sz w:val="24"/>
                <w:szCs w:val="24"/>
              </w:rPr>
              <w:lastRenderedPageBreak/>
              <w:t>духовно связанных с культурой и природой Дона. Развитие художественно-творческих способностей подрастающего поколения.</w:t>
            </w:r>
          </w:p>
        </w:tc>
      </w:tr>
      <w:tr w:rsidR="002B1798" w:rsidRPr="00B54BA2" w:rsidTr="00F75240">
        <w:trPr>
          <w:trHeight w:val="4800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>7</w:t>
            </w: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«Традиции и обряды Дона»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Ежегодно </w:t>
            </w: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Формирование у учащихся умения ориентироваться в исторических сведениях регионального уровня, понимать их, давать объективную оценку событий, фактов, полученных в результате встреч с казачьими атаманами, специалистами музея-заповедника М.А. Шолохова.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Овладение учащимися этнокультурными фактами и знаниями. Развитие навыков альтернативного мышления, креативных способов действий.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B1798" w:rsidRPr="000C5203" w:rsidRDefault="002B1798" w:rsidP="002B1798">
      <w:pPr>
        <w:spacing w:line="360" w:lineRule="auto"/>
        <w:rPr>
          <w:b/>
          <w:bCs/>
          <w:szCs w:val="24"/>
        </w:rPr>
      </w:pP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3. Наличие в школе инициативной группы учителей, участвующих в реализации программы.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Освоение описанных инновационных технологий образовательной деятельности педагогическим коллективом школы.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8"/>
        </w:rPr>
        <w:t>4.Ученикам школы предоставляется возможность участвовать в поисковой  деятельности, разрабатывать и  осуществлять проекты, работая в  исследовательском ре</w:t>
      </w:r>
      <w:r>
        <w:rPr>
          <w:szCs w:val="28"/>
        </w:rPr>
        <w:t>жиме в научном школьном обществе</w:t>
      </w:r>
      <w:r w:rsidRPr="000C5203">
        <w:rPr>
          <w:szCs w:val="28"/>
        </w:rPr>
        <w:t>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5.Наличие ученического сам</w:t>
      </w:r>
      <w:r>
        <w:rPr>
          <w:szCs w:val="24"/>
        </w:rPr>
        <w:t>оуправления, детской организации</w:t>
      </w:r>
      <w:r w:rsidRPr="000C5203">
        <w:rPr>
          <w:szCs w:val="24"/>
        </w:rPr>
        <w:t xml:space="preserve"> </w:t>
      </w:r>
      <w:r>
        <w:rPr>
          <w:szCs w:val="24"/>
        </w:rPr>
        <w:t>«СМиД</w:t>
      </w:r>
      <w:r w:rsidRPr="000C5203">
        <w:rPr>
          <w:szCs w:val="24"/>
        </w:rPr>
        <w:t>».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 xml:space="preserve">6. Совместная работа с отделом музейной педагогики музея-заповедника М.А. Шолохова. </w:t>
      </w:r>
    </w:p>
    <w:p w:rsidR="002B1798" w:rsidRPr="000C5203" w:rsidRDefault="002B1798" w:rsidP="002B1798">
      <w:pPr>
        <w:spacing w:line="240" w:lineRule="auto"/>
        <w:ind w:firstLine="851"/>
        <w:rPr>
          <w:szCs w:val="28"/>
        </w:rPr>
      </w:pPr>
      <w:r w:rsidRPr="000C5203">
        <w:rPr>
          <w:szCs w:val="28"/>
        </w:rPr>
        <w:t xml:space="preserve"> </w:t>
      </w:r>
      <w:r w:rsidRPr="000C5203">
        <w:rPr>
          <w:b/>
          <w:bCs/>
          <w:szCs w:val="24"/>
        </w:rPr>
        <w:t>Б. Желаемые условия: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Расширение материально-технической базы инновационных процессов, осуществляемых в школе: приобретение цифровой видеокамеры для музея, медиапроектора, стеллажей для хранения экспозиций, витрин, рамок для качественного оформления стендов; реконструкция освещения музея школы; художественное оформление интерьера.</w:t>
      </w:r>
    </w:p>
    <w:p w:rsidR="002B1798" w:rsidRPr="0047443B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Изыскание средств, для поощрения участников программы (учителя, родители, учащиеся и др.) и для организации школьных, районных и зональных конференций и семинаров по распространению опыта ин</w:t>
      </w:r>
      <w:r>
        <w:rPr>
          <w:szCs w:val="24"/>
        </w:rPr>
        <w:t>новационной деятельности школы.</w:t>
      </w:r>
    </w:p>
    <w:p w:rsidR="002B1798" w:rsidRDefault="002B1798" w:rsidP="002B1798">
      <w:pPr>
        <w:spacing w:line="240" w:lineRule="auto"/>
        <w:ind w:firstLine="426"/>
        <w:rPr>
          <w:b/>
          <w:bCs/>
          <w:color w:val="000000"/>
          <w:szCs w:val="28"/>
          <w:lang w:eastAsia="ru-RU"/>
        </w:rPr>
      </w:pPr>
    </w:p>
    <w:p w:rsidR="002B1798" w:rsidRDefault="002B1798" w:rsidP="002B1798">
      <w:pPr>
        <w:spacing w:line="240" w:lineRule="auto"/>
        <w:ind w:firstLine="426"/>
        <w:rPr>
          <w:b/>
          <w:bCs/>
          <w:color w:val="000000"/>
          <w:szCs w:val="28"/>
          <w:lang w:eastAsia="ru-RU"/>
        </w:rPr>
      </w:pPr>
    </w:p>
    <w:p w:rsidR="002B1798" w:rsidRPr="000C5203" w:rsidRDefault="002B1798" w:rsidP="002B1798">
      <w:pPr>
        <w:spacing w:line="240" w:lineRule="auto"/>
        <w:ind w:firstLine="426"/>
        <w:rPr>
          <w:b/>
          <w:color w:val="000000"/>
          <w:sz w:val="24"/>
          <w:szCs w:val="24"/>
        </w:rPr>
      </w:pPr>
      <w:r w:rsidRPr="000C5203">
        <w:rPr>
          <w:b/>
          <w:bCs/>
          <w:color w:val="000000"/>
          <w:szCs w:val="28"/>
          <w:lang w:eastAsia="ru-RU"/>
        </w:rPr>
        <w:t>.Реализация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0C5203">
        <w:rPr>
          <w:b/>
          <w:bCs/>
          <w:color w:val="000000"/>
          <w:szCs w:val="28"/>
          <w:lang w:eastAsia="ru-RU"/>
        </w:rPr>
        <w:t xml:space="preserve"> </w:t>
      </w:r>
      <w:r w:rsidRPr="000C5203">
        <w:rPr>
          <w:b/>
          <w:szCs w:val="28"/>
        </w:rPr>
        <w:t xml:space="preserve">комплексно – целевой программы </w:t>
      </w:r>
      <w:r>
        <w:rPr>
          <w:b/>
          <w:szCs w:val="28"/>
        </w:rPr>
        <w:t>«Мы - казаки Тихого Дона»</w:t>
      </w:r>
    </w:p>
    <w:p w:rsidR="002B1798" w:rsidRPr="000C5203" w:rsidRDefault="002B1798" w:rsidP="002B1798">
      <w:pPr>
        <w:spacing w:line="240" w:lineRule="auto"/>
        <w:rPr>
          <w:color w:val="000000"/>
          <w:szCs w:val="28"/>
          <w:lang w:eastAsia="ru-RU"/>
        </w:rPr>
      </w:pPr>
      <w:r w:rsidRPr="000C5203">
        <w:rPr>
          <w:color w:val="000000"/>
          <w:szCs w:val="28"/>
          <w:lang w:eastAsia="ru-RU"/>
        </w:rPr>
        <w:t xml:space="preserve">1. Место </w:t>
      </w:r>
      <w:r w:rsidRPr="000C5203">
        <w:rPr>
          <w:szCs w:val="28"/>
        </w:rPr>
        <w:t>комплексно – целевой</w:t>
      </w:r>
      <w:r w:rsidRPr="000C5203">
        <w:rPr>
          <w:b/>
          <w:szCs w:val="28"/>
        </w:rPr>
        <w:t xml:space="preserve"> </w:t>
      </w:r>
      <w:r w:rsidRPr="000C5203">
        <w:rPr>
          <w:color w:val="000000"/>
          <w:szCs w:val="28"/>
          <w:lang w:eastAsia="ru-RU"/>
        </w:rPr>
        <w:t>программы в учебном плане.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color w:val="000000"/>
          <w:szCs w:val="28"/>
          <w:lang w:eastAsia="ru-RU"/>
        </w:rPr>
        <w:t xml:space="preserve">  </w:t>
      </w:r>
      <w:r w:rsidRPr="000C5203">
        <w:rPr>
          <w:szCs w:val="28"/>
        </w:rPr>
        <w:t xml:space="preserve">Важнейшим условием   духовно – нравственного воспитания обучающихся является казачье образование. </w:t>
      </w:r>
      <w:r w:rsidRPr="000C5203">
        <w:rPr>
          <w:szCs w:val="24"/>
        </w:rPr>
        <w:t xml:space="preserve">В учебном плане школы предусмотрены </w:t>
      </w:r>
      <w:r w:rsidRPr="000C5203">
        <w:rPr>
          <w:b/>
          <w:szCs w:val="24"/>
        </w:rPr>
        <w:t xml:space="preserve">курсы </w:t>
      </w:r>
      <w:r>
        <w:rPr>
          <w:b/>
          <w:szCs w:val="24"/>
        </w:rPr>
        <w:t xml:space="preserve"> и учебные модули </w:t>
      </w:r>
      <w:r w:rsidRPr="000C5203">
        <w:rPr>
          <w:b/>
          <w:szCs w:val="24"/>
        </w:rPr>
        <w:t>казачьей направленности</w:t>
      </w:r>
      <w:r w:rsidRPr="000C5203">
        <w:rPr>
          <w:szCs w:val="24"/>
        </w:rPr>
        <w:t>:</w:t>
      </w:r>
    </w:p>
    <w:p w:rsidR="002B1798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>Д</w:t>
      </w:r>
      <w:r w:rsidRPr="000C5203">
        <w:rPr>
          <w:szCs w:val="24"/>
        </w:rPr>
        <w:t>анные курсы реализуются в рамках внеурочной деятел</w:t>
      </w:r>
      <w:r>
        <w:rPr>
          <w:szCs w:val="24"/>
        </w:rPr>
        <w:t>ьности. Это курсы «Мой край», «Доноведение».</w:t>
      </w:r>
    </w:p>
    <w:p w:rsidR="002B1798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 xml:space="preserve">Учебные модули:                                                                                          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>Музыка (1-8),  технология (1-9),  география «Мой край- Шолоховская земля» (6), биология «Растительный и животный мир донского края» (6)</w:t>
      </w:r>
    </w:p>
    <w:p w:rsidR="002B1798" w:rsidRDefault="002B1798" w:rsidP="002B1798">
      <w:pPr>
        <w:spacing w:line="240" w:lineRule="auto"/>
        <w:rPr>
          <w:szCs w:val="24"/>
        </w:rPr>
      </w:pPr>
      <w:r w:rsidRPr="000C5203">
        <w:rPr>
          <w:szCs w:val="28"/>
        </w:rPr>
        <w:t xml:space="preserve">Во внеурочное время реализуется </w:t>
      </w:r>
      <w:r w:rsidRPr="000C5203">
        <w:rPr>
          <w:b/>
          <w:szCs w:val="28"/>
        </w:rPr>
        <w:t>дополнительное образование</w:t>
      </w:r>
      <w:r>
        <w:rPr>
          <w:szCs w:val="28"/>
        </w:rPr>
        <w:t xml:space="preserve">  в рамках проекта «Шолоховская</w:t>
      </w:r>
      <w:r w:rsidRPr="000C5203">
        <w:rPr>
          <w:szCs w:val="28"/>
        </w:rPr>
        <w:t xml:space="preserve"> земля» в кружках: </w:t>
      </w:r>
    </w:p>
    <w:p w:rsidR="002B1798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>-кружок «Капельки»</w:t>
      </w:r>
    </w:p>
    <w:p w:rsidR="002B1798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>-кружок «Танцевальный»</w:t>
      </w:r>
    </w:p>
    <w:p w:rsidR="002B1798" w:rsidRDefault="002B1798" w:rsidP="002B1798">
      <w:pPr>
        <w:spacing w:line="240" w:lineRule="auto"/>
        <w:rPr>
          <w:szCs w:val="24"/>
        </w:rPr>
      </w:pPr>
      <w:r>
        <w:rPr>
          <w:szCs w:val="24"/>
        </w:rPr>
        <w:t>-кружок «Музейное дело».</w:t>
      </w:r>
    </w:p>
    <w:p w:rsidR="002B1798" w:rsidRDefault="002B1798" w:rsidP="002B1798">
      <w:pPr>
        <w:spacing w:line="240" w:lineRule="auto"/>
        <w:rPr>
          <w:b/>
          <w:szCs w:val="28"/>
        </w:rPr>
      </w:pPr>
      <w:r w:rsidRPr="000C5203">
        <w:rPr>
          <w:b/>
          <w:szCs w:val="28"/>
        </w:rPr>
        <w:t xml:space="preserve">                                </w:t>
      </w:r>
    </w:p>
    <w:p w:rsidR="002B1798" w:rsidRDefault="002B1798" w:rsidP="002B1798">
      <w:pPr>
        <w:spacing w:line="240" w:lineRule="auto"/>
        <w:rPr>
          <w:b/>
          <w:szCs w:val="28"/>
        </w:rPr>
      </w:pPr>
    </w:p>
    <w:p w:rsidR="002B1798" w:rsidRPr="000C5203" w:rsidRDefault="002B1798" w:rsidP="002B1798">
      <w:pPr>
        <w:spacing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Pr="000C5203">
        <w:rPr>
          <w:b/>
          <w:szCs w:val="28"/>
        </w:rPr>
        <w:t xml:space="preserve"> Проект «Казачье образование»</w:t>
      </w:r>
    </w:p>
    <w:p w:rsidR="002B1798" w:rsidRPr="000C5203" w:rsidRDefault="002B1798" w:rsidP="002B1798">
      <w:pPr>
        <w:spacing w:line="240" w:lineRule="auto"/>
        <w:ind w:firstLine="708"/>
        <w:rPr>
          <w:b/>
          <w:szCs w:val="28"/>
        </w:rPr>
      </w:pPr>
      <w:r w:rsidRPr="000C5203">
        <w:rPr>
          <w:szCs w:val="28"/>
        </w:rPr>
        <w:t xml:space="preserve">Одним из важнейших направлений реализации комплексно – целевой программы </w:t>
      </w:r>
      <w:r>
        <w:rPr>
          <w:szCs w:val="28"/>
        </w:rPr>
        <w:t>«Мы - казаки Тихого Дона»</w:t>
      </w:r>
      <w:r w:rsidRPr="000C5203">
        <w:rPr>
          <w:szCs w:val="28"/>
        </w:rPr>
        <w:t xml:space="preserve"> является  совместная деятельность, осуществляемая в тесном сотрудничестве с музеем-заповедником М.А.</w:t>
      </w:r>
      <w:r>
        <w:rPr>
          <w:szCs w:val="28"/>
        </w:rPr>
        <w:t xml:space="preserve"> </w:t>
      </w:r>
      <w:r w:rsidRPr="000C5203">
        <w:rPr>
          <w:szCs w:val="28"/>
        </w:rPr>
        <w:t>Шолохова: с отделом молодёжных программ, ландшафтным отделом. Основой этого со</w:t>
      </w:r>
      <w:r>
        <w:rPr>
          <w:szCs w:val="28"/>
        </w:rPr>
        <w:t>трудничества является совместный</w:t>
      </w:r>
      <w:r w:rsidRPr="000C5203">
        <w:rPr>
          <w:szCs w:val="28"/>
        </w:rPr>
        <w:t xml:space="preserve">  проект «Казачье образование».</w:t>
      </w:r>
    </w:p>
    <w:p w:rsidR="002B1798" w:rsidRPr="000C5203" w:rsidRDefault="002B1798" w:rsidP="002B1798">
      <w:pPr>
        <w:spacing w:line="240" w:lineRule="auto"/>
        <w:rPr>
          <w:szCs w:val="28"/>
        </w:rPr>
      </w:pPr>
      <w:r w:rsidRPr="000C5203">
        <w:rPr>
          <w:szCs w:val="28"/>
        </w:rPr>
        <w:t xml:space="preserve"> Проект направлен на создание музейно-образовательной системы воздействия на подрастающее поколение музейными средствами для содействия становлению  духовно - нравственной личности на основе активного использования историко-культурного наследия  донского края, этнической культуры, осознания подрастающим поколением себя носителями данной культуры, а также воспитание в духе патриотизма и гражданственности.</w:t>
      </w:r>
    </w:p>
    <w:p w:rsidR="002B1798" w:rsidRPr="000C5203" w:rsidRDefault="002B1798" w:rsidP="002B1798">
      <w:pPr>
        <w:spacing w:line="240" w:lineRule="auto"/>
        <w:rPr>
          <w:b/>
          <w:szCs w:val="28"/>
        </w:rPr>
      </w:pPr>
      <w:r w:rsidRPr="000C5203">
        <w:rPr>
          <w:b/>
          <w:szCs w:val="28"/>
        </w:rPr>
        <w:t>Задачи проекта: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1.Совершенствование традиционных, разработка и апробация инновационных форм и методов работы с разными возрастными категориями детей.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2.Разработка комплексного подхода к изучению материала казачьей направленности школьниками дисциплин (литературы, истории, географии других) с помощью музейного предмета и памятников, отражающих особенности культурной эпохи и  региона.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3.Отработка и реализация вариативной системы музейно-образовательного проекта для разных возрастных групп  с учётом их способностей и возможностей.</w:t>
      </w: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lastRenderedPageBreak/>
        <w:t>4.Выбор оптимальных музейных форм работы с подрастающим поколением для выполнения регионального социального заказа.</w:t>
      </w: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Default="002B1798" w:rsidP="002B1798">
      <w:pPr>
        <w:spacing w:line="240" w:lineRule="auto"/>
        <w:ind w:firstLine="567"/>
        <w:rPr>
          <w:szCs w:val="28"/>
        </w:rPr>
      </w:pPr>
    </w:p>
    <w:p w:rsidR="002B1798" w:rsidRPr="00F872A2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 xml:space="preserve">5.Поиск новых путей интеграции музея и образования.  </w:t>
      </w:r>
    </w:p>
    <w:p w:rsidR="002B1798" w:rsidRPr="006D123B" w:rsidRDefault="002B1798" w:rsidP="002B1798">
      <w:pPr>
        <w:spacing w:line="360" w:lineRule="auto"/>
        <w:rPr>
          <w:color w:val="FF0000"/>
          <w:szCs w:val="24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3494"/>
        <w:gridCol w:w="4446"/>
      </w:tblGrid>
      <w:tr w:rsidR="002B1798" w:rsidRPr="006D123B" w:rsidTr="00F75240">
        <w:trPr>
          <w:trHeight w:val="14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Направления работы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Предметы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Содержание </w:t>
            </w:r>
          </w:p>
        </w:tc>
      </w:tr>
      <w:tr w:rsidR="002B1798" w:rsidRPr="006D123B" w:rsidTr="00F75240">
        <w:trPr>
          <w:trHeight w:val="236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Введение в базовое содержание образования на всех ступенях обучения.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Гуманитарный цикл: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Русский язык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Литература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Английский язык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История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Православная культура Дона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Воинское искусство казаков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История донского казачества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 xml:space="preserve"> Приобщение учащихся к художественным богатствам литературы Дона и о Доне в ее внутренних взаимосвязях и связях с историческими судьбами России и ее литературы, организация нравственно – эстетического сопереживания школьников судьбам родного края, формирование умения школьников соотносить нравственные идеалы и художественные особенности произведений региональной и русской литературы.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Знакомство с историей донского казачества, приобщение к нравственным ценностям родного края, формирование мировоззренческих идеалов обучающихся.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Изучение духовной культуры Дона, обогащение духовно – нравственного опыта учащихся образами лучших черт менталитета народа своей малой Родины, стремлением  к совершенствованию.</w:t>
            </w:r>
          </w:p>
          <w:p w:rsidR="002B1798" w:rsidRPr="00142205" w:rsidRDefault="002B1798" w:rsidP="00F75240">
            <w:pPr>
              <w:spacing w:line="240" w:lineRule="auto"/>
              <w:rPr>
                <w:spacing w:val="4"/>
                <w:sz w:val="24"/>
                <w:szCs w:val="24"/>
              </w:rPr>
            </w:pPr>
            <w:r w:rsidRPr="00142205">
              <w:rPr>
                <w:spacing w:val="4"/>
                <w:sz w:val="24"/>
                <w:szCs w:val="24"/>
              </w:rPr>
              <w:t xml:space="preserve">Детальное изучение истории </w:t>
            </w:r>
            <w:r w:rsidRPr="00142205">
              <w:rPr>
                <w:sz w:val="24"/>
                <w:szCs w:val="24"/>
              </w:rPr>
              <w:t>войсковой организации, особенностей военного искусст</w:t>
            </w:r>
            <w:r w:rsidRPr="00142205">
              <w:rPr>
                <w:spacing w:val="4"/>
                <w:sz w:val="24"/>
                <w:szCs w:val="24"/>
              </w:rPr>
              <w:t>ва и условий службы казаков.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6"/>
                <w:sz w:val="24"/>
                <w:szCs w:val="24"/>
                <w:lang w:eastAsia="ru-RU"/>
              </w:rPr>
              <w:t>Обеспечение учащихся историческими знаниями опыте развития донской военной организации;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6"/>
                <w:sz w:val="24"/>
                <w:szCs w:val="24"/>
                <w:lang w:eastAsia="ru-RU"/>
              </w:rPr>
              <w:t>формирование навыков практической учебной дея</w:t>
            </w:r>
            <w:r w:rsidRPr="00142205">
              <w:rPr>
                <w:spacing w:val="7"/>
                <w:sz w:val="24"/>
                <w:szCs w:val="24"/>
                <w:lang w:eastAsia="ru-RU"/>
              </w:rPr>
              <w:t>тельности учащихся с помощью музейных уроков, экс</w:t>
            </w:r>
            <w:r w:rsidRPr="00142205">
              <w:rPr>
                <w:spacing w:val="8"/>
                <w:sz w:val="24"/>
                <w:szCs w:val="24"/>
                <w:lang w:eastAsia="ru-RU"/>
              </w:rPr>
              <w:t>курсий, интерактивных занятий;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6"/>
                <w:sz w:val="24"/>
                <w:szCs w:val="24"/>
                <w:lang w:eastAsia="ru-RU"/>
              </w:rPr>
              <w:t xml:space="preserve">формирование умений  </w:t>
            </w:r>
            <w:r w:rsidRPr="00142205">
              <w:rPr>
                <w:spacing w:val="6"/>
                <w:sz w:val="24"/>
                <w:szCs w:val="24"/>
                <w:lang w:eastAsia="ru-RU"/>
              </w:rPr>
              <w:lastRenderedPageBreak/>
              <w:t>ориентироваться в истори</w:t>
            </w:r>
            <w:r w:rsidRPr="00142205">
              <w:rPr>
                <w:spacing w:val="8"/>
                <w:sz w:val="24"/>
                <w:szCs w:val="24"/>
                <w:lang w:eastAsia="ru-RU"/>
              </w:rPr>
              <w:t xml:space="preserve">ческих сведениях регионального уровня, понимать их, </w:t>
            </w:r>
            <w:r w:rsidRPr="00142205">
              <w:rPr>
                <w:spacing w:val="6"/>
                <w:sz w:val="24"/>
                <w:szCs w:val="24"/>
                <w:lang w:eastAsia="ru-RU"/>
              </w:rPr>
              <w:t>давать объективную оценку событий, фактов, получе</w:t>
            </w:r>
            <w:r w:rsidRPr="00142205">
              <w:rPr>
                <w:spacing w:val="12"/>
                <w:sz w:val="24"/>
                <w:szCs w:val="24"/>
                <w:lang w:eastAsia="ru-RU"/>
              </w:rPr>
              <w:t>ных в результате встреч с казачьими атаманами, спе</w:t>
            </w:r>
            <w:r w:rsidRPr="00142205">
              <w:rPr>
                <w:spacing w:val="3"/>
                <w:sz w:val="24"/>
                <w:szCs w:val="24"/>
                <w:lang w:eastAsia="ru-RU"/>
              </w:rPr>
              <w:t>циалистами музея (из    материалов фондов музея-заповедника).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pacing w:val="5"/>
                <w:sz w:val="24"/>
                <w:szCs w:val="24"/>
                <w:lang w:eastAsia="ru-RU"/>
              </w:rPr>
            </w:pPr>
            <w:r w:rsidRPr="00142205">
              <w:rPr>
                <w:spacing w:val="8"/>
                <w:sz w:val="24"/>
                <w:szCs w:val="24"/>
                <w:lang w:eastAsia="ru-RU"/>
              </w:rPr>
              <w:t>Патриотическое и граждан</w:t>
            </w:r>
            <w:r w:rsidRPr="00142205">
              <w:rPr>
                <w:spacing w:val="8"/>
                <w:sz w:val="24"/>
                <w:szCs w:val="24"/>
                <w:lang w:eastAsia="ru-RU"/>
              </w:rPr>
              <w:softHyphen/>
            </w:r>
            <w:r w:rsidRPr="00142205">
              <w:rPr>
                <w:spacing w:val="6"/>
                <w:sz w:val="24"/>
                <w:szCs w:val="24"/>
                <w:lang w:eastAsia="ru-RU"/>
              </w:rPr>
              <w:t>ское воспитание молодёжи на традициях донского каза</w:t>
            </w:r>
            <w:r w:rsidRPr="00142205">
              <w:rPr>
                <w:spacing w:val="6"/>
                <w:sz w:val="24"/>
                <w:szCs w:val="24"/>
                <w:lang w:eastAsia="ru-RU"/>
              </w:rPr>
              <w:softHyphen/>
            </w:r>
            <w:r w:rsidRPr="00142205">
              <w:rPr>
                <w:spacing w:val="9"/>
                <w:sz w:val="24"/>
                <w:szCs w:val="24"/>
                <w:lang w:eastAsia="ru-RU"/>
              </w:rPr>
              <w:t xml:space="preserve">чества, воспетого в произведениях великого писателя </w:t>
            </w:r>
            <w:r w:rsidRPr="00142205">
              <w:rPr>
                <w:spacing w:val="5"/>
                <w:sz w:val="24"/>
                <w:szCs w:val="24"/>
                <w:lang w:eastAsia="ru-RU"/>
              </w:rPr>
              <w:t>М.А. Шолохова.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8"/>
                <w:sz w:val="24"/>
                <w:szCs w:val="24"/>
                <w:lang w:eastAsia="ru-RU"/>
              </w:rPr>
              <w:t xml:space="preserve">Овладение учащимися этнокультурными фактами и </w:t>
            </w:r>
            <w:r w:rsidRPr="00142205">
              <w:rPr>
                <w:spacing w:val="-2"/>
                <w:sz w:val="24"/>
                <w:szCs w:val="24"/>
                <w:lang w:eastAsia="ru-RU"/>
              </w:rPr>
              <w:t>знаниями;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7"/>
                <w:sz w:val="24"/>
                <w:szCs w:val="24"/>
                <w:lang w:eastAsia="ru-RU"/>
              </w:rPr>
              <w:t>формирование мировоззренческих идеалов  на ма</w:t>
            </w:r>
            <w:r w:rsidRPr="00142205">
              <w:rPr>
                <w:spacing w:val="7"/>
                <w:sz w:val="24"/>
                <w:szCs w:val="24"/>
                <w:lang w:eastAsia="ru-RU"/>
              </w:rPr>
              <w:softHyphen/>
            </w:r>
            <w:r w:rsidRPr="00142205">
              <w:rPr>
                <w:spacing w:val="8"/>
                <w:sz w:val="24"/>
                <w:szCs w:val="24"/>
                <w:lang w:eastAsia="ru-RU"/>
              </w:rPr>
              <w:t>териалах краеведческого характера из фондов Государ</w:t>
            </w:r>
            <w:r w:rsidRPr="00142205">
              <w:rPr>
                <w:spacing w:val="8"/>
                <w:sz w:val="24"/>
                <w:szCs w:val="24"/>
                <w:lang w:eastAsia="ru-RU"/>
              </w:rPr>
              <w:softHyphen/>
              <w:t>ственного музея-заповедника М.А. Шолохова и творче</w:t>
            </w:r>
            <w:r w:rsidRPr="00142205">
              <w:rPr>
                <w:spacing w:val="8"/>
                <w:sz w:val="24"/>
                <w:szCs w:val="24"/>
                <w:lang w:eastAsia="ru-RU"/>
              </w:rPr>
              <w:softHyphen/>
            </w:r>
            <w:r w:rsidRPr="00142205">
              <w:rPr>
                <w:spacing w:val="1"/>
                <w:sz w:val="24"/>
                <w:szCs w:val="24"/>
                <w:lang w:eastAsia="ru-RU"/>
              </w:rPr>
              <w:t>ства М.А. Шолохова;</w:t>
            </w:r>
          </w:p>
          <w:p w:rsidR="002B1798" w:rsidRPr="00142205" w:rsidRDefault="002B1798" w:rsidP="00F752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142205">
              <w:rPr>
                <w:spacing w:val="4"/>
                <w:sz w:val="24"/>
                <w:szCs w:val="24"/>
                <w:lang w:eastAsia="ru-RU"/>
              </w:rPr>
              <w:t xml:space="preserve">развитие навыков    альтернативного мышления, </w:t>
            </w:r>
            <w:r w:rsidRPr="00142205">
              <w:rPr>
                <w:spacing w:val="3"/>
                <w:sz w:val="24"/>
                <w:szCs w:val="24"/>
                <w:lang w:eastAsia="ru-RU"/>
              </w:rPr>
              <w:t>креативных способов действий.</w:t>
            </w:r>
          </w:p>
        </w:tc>
      </w:tr>
      <w:tr w:rsidR="002B1798" w:rsidRPr="006D123B" w:rsidTr="00F75240">
        <w:trPr>
          <w:trHeight w:val="1941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Художественно-эстетический цикл: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Музыка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ИЗО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Трудовое обучение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Фольклор Дона.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Живопись о казаках. Иллюстрации к произведениям М.А.Шолохова.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Ремёсла казаков, технология изготовления одежды.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Игры казаков, их потехи.</w:t>
            </w:r>
          </w:p>
        </w:tc>
      </w:tr>
      <w:tr w:rsidR="002B1798" w:rsidRPr="006D123B" w:rsidTr="00F75240">
        <w:trPr>
          <w:trHeight w:val="2670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Естественный цикл:</w:t>
            </w:r>
          </w:p>
          <w:p w:rsidR="002B1798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Биология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География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ОБЖ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Лекарственные травы Шолоховской земли.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Животный мир донского края.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Природа Шолоховского края.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Краеведческий туризм. Военно – патриотическая подготовка</w:t>
            </w:r>
          </w:p>
        </w:tc>
      </w:tr>
      <w:tr w:rsidR="002B1798" w:rsidRPr="006D123B" w:rsidTr="00F75240">
        <w:trPr>
          <w:trHeight w:val="36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b/>
                <w:sz w:val="24"/>
                <w:szCs w:val="24"/>
              </w:rPr>
            </w:pPr>
            <w:r w:rsidRPr="00142205">
              <w:rPr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b/>
                <w:sz w:val="24"/>
                <w:szCs w:val="24"/>
              </w:rPr>
            </w:pPr>
            <w:r w:rsidRPr="00142205">
              <w:rPr>
                <w:b/>
                <w:sz w:val="24"/>
                <w:szCs w:val="24"/>
              </w:rPr>
              <w:t>Формы работы</w:t>
            </w:r>
          </w:p>
          <w:p w:rsidR="002B1798" w:rsidRPr="00142205" w:rsidRDefault="002B1798" w:rsidP="00F75240">
            <w:pPr>
              <w:spacing w:line="240" w:lineRule="auto"/>
              <w:rPr>
                <w:b/>
                <w:sz w:val="24"/>
                <w:szCs w:val="24"/>
              </w:rPr>
            </w:pPr>
            <w:r w:rsidRPr="0014220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b/>
                <w:sz w:val="24"/>
                <w:szCs w:val="24"/>
              </w:rPr>
            </w:pPr>
            <w:r w:rsidRPr="00142205"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2B1798" w:rsidRPr="006D123B" w:rsidTr="00F75240">
        <w:trPr>
          <w:trHeight w:val="36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Дополнительно</w:t>
            </w:r>
            <w:r w:rsidRPr="00142205">
              <w:rPr>
                <w:sz w:val="24"/>
                <w:szCs w:val="24"/>
              </w:rPr>
              <w:lastRenderedPageBreak/>
              <w:t>е образование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>Кружок  «Музейное дело»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 xml:space="preserve">Сбор информации о традициях донских </w:t>
            </w:r>
            <w:r w:rsidRPr="00142205">
              <w:rPr>
                <w:sz w:val="24"/>
                <w:szCs w:val="24"/>
              </w:rPr>
              <w:lastRenderedPageBreak/>
              <w:t>казаков, изучение православных обрядов, проводимых на Дону, проведение исследований по следующим направлениям:1.Встреча с историей. 2. Святые иконы Дона. 3.Исчезнувшие храмы. 4.Православие и культура.</w:t>
            </w:r>
          </w:p>
        </w:tc>
      </w:tr>
      <w:tr w:rsidR="002B1798" w:rsidRPr="006D123B" w:rsidTr="00F75240">
        <w:trPr>
          <w:trHeight w:val="34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Обрядовые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праздники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«Чаепитие на Дону».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«Казачья свадьба».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«Весна на Дону».</w:t>
            </w:r>
          </w:p>
        </w:tc>
      </w:tr>
      <w:tr w:rsidR="002B1798" w:rsidRPr="006D123B" w:rsidTr="00F75240">
        <w:trPr>
          <w:trHeight w:val="34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Литературные вечера.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Конкурсы кроссвордов, сочинений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Выставка в школьной библиотеке.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Фольклорная экспедиция.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Экологические акции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«Присягаю Отечеству»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«Чувство успеха»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«Мы казачата»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«Казачий дух воспитывают с детства»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Православные обряды.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Самые знаменитые монастыри  и храмы Дона.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Сбор старинных казачьих песен.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«Лекарственные травы».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«Донская земля».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«Сохраним природу донского края», «Идём в поход и не вредим природе».</w:t>
            </w:r>
          </w:p>
        </w:tc>
      </w:tr>
      <w:tr w:rsidR="002B1798" w:rsidRPr="006D123B" w:rsidTr="00F75240">
        <w:trPr>
          <w:trHeight w:val="197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Школьный музей.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Проведение школьных научно-практических конференций.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Составление экспозиций: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«Храмы, которых нет с нами», «История казачества».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«Шолохов. Время. Судьба».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«Традиционные промыслы  казаков»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«Икона в храме и в вашем доме»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«Православие и культура»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« Казачий кордон»</w:t>
            </w:r>
          </w:p>
          <w:p w:rsidR="002B1798" w:rsidRPr="00142205" w:rsidRDefault="002B1798" w:rsidP="00F75240">
            <w:pPr>
              <w:spacing w:before="60"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«Жизненные искания шолоховских героев».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</w:tc>
      </w:tr>
      <w:tr w:rsidR="002B1798" w:rsidRPr="006D123B" w:rsidTr="00F75240">
        <w:trPr>
          <w:trHeight w:val="4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Посещение литературных выставок.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Углубление знаний учащихся о самобытности казачьей жизни и её влиянии на творчество М.А. Шолохова.</w:t>
            </w:r>
          </w:p>
        </w:tc>
      </w:tr>
      <w:tr w:rsidR="002B1798" w:rsidRPr="006D123B" w:rsidTr="00F75240">
        <w:trPr>
          <w:trHeight w:val="104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Интерактивные занятия и игры.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Активное участие учеников школы, интерес к мероприятиям, проводимым музеем.</w:t>
            </w:r>
          </w:p>
        </w:tc>
      </w:tr>
      <w:tr w:rsidR="002B1798" w:rsidRPr="006D123B" w:rsidTr="00F75240">
        <w:trPr>
          <w:trHeight w:val="14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Шолоховские чтения.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Выразительное чтение учащимися отрывков из произведений М.А. Шолохова и награждение лучших благодарственными письмами.</w:t>
            </w:r>
          </w:p>
        </w:tc>
      </w:tr>
      <w:tr w:rsidR="002B1798" w:rsidRPr="006D123B" w:rsidTr="00F75240">
        <w:trPr>
          <w:trHeight w:val="14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Детско-юношеское движение «Шолоховский родник».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Участие   на различных слётах.</w:t>
            </w:r>
          </w:p>
        </w:tc>
      </w:tr>
      <w:tr w:rsidR="002B1798" w:rsidRPr="006D123B" w:rsidTr="00F75240">
        <w:trPr>
          <w:trHeight w:val="14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Участие в выставке музея-</w:t>
            </w:r>
            <w:r w:rsidRPr="00142205">
              <w:rPr>
                <w:sz w:val="24"/>
                <w:szCs w:val="24"/>
              </w:rPr>
              <w:lastRenderedPageBreak/>
              <w:t>заповедника М.А.Шолохова.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>Изготовление учениками поделок.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lastRenderedPageBreak/>
              <w:t xml:space="preserve">Сбор и подготовка предметов старины и их описание для музея-заповедника М.А. 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Шолохова.</w:t>
            </w:r>
          </w:p>
        </w:tc>
      </w:tr>
      <w:tr w:rsidR="002B1798" w:rsidRPr="006D123B" w:rsidTr="00F75240">
        <w:trPr>
          <w:trHeight w:val="14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Экскурсии в музейные фонды и залы. Посещение мемориальных объектов музея-заповедника.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Формирование у подрастающего поколения важнейших нравственных качеств: патриотизма, гражданственности, ответственности. </w:t>
            </w:r>
          </w:p>
        </w:tc>
      </w:tr>
      <w:tr w:rsidR="002B1798" w:rsidRPr="006D123B" w:rsidTr="00F75240">
        <w:trPr>
          <w:trHeight w:val="14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Конкурсы: «Казачья историческая песня», «Знатоки творчества М.А.Шолохова».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Активное участие учащихся в конкурсах музея.</w:t>
            </w:r>
          </w:p>
        </w:tc>
      </w:tr>
    </w:tbl>
    <w:p w:rsidR="002B1798" w:rsidRPr="006D123B" w:rsidRDefault="002B1798" w:rsidP="002B1798">
      <w:pPr>
        <w:spacing w:line="360" w:lineRule="auto"/>
        <w:ind w:firstLine="540"/>
        <w:rPr>
          <w:sz w:val="24"/>
          <w:szCs w:val="24"/>
        </w:rPr>
      </w:pPr>
    </w:p>
    <w:p w:rsidR="002B1798" w:rsidRPr="006D123B" w:rsidRDefault="002B1798" w:rsidP="002B1798">
      <w:pPr>
        <w:spacing w:line="240" w:lineRule="auto"/>
        <w:ind w:firstLine="426"/>
        <w:rPr>
          <w:b/>
          <w:sz w:val="24"/>
          <w:szCs w:val="24"/>
        </w:rPr>
      </w:pPr>
      <w:r w:rsidRPr="006D123B">
        <w:rPr>
          <w:b/>
          <w:bCs/>
          <w:szCs w:val="24"/>
        </w:rPr>
        <w:t xml:space="preserve">8. </w:t>
      </w:r>
      <w:r w:rsidRPr="006D123B">
        <w:rPr>
          <w:b/>
          <w:bCs/>
          <w:szCs w:val="28"/>
        </w:rPr>
        <w:t xml:space="preserve">Ожидаемые результаты внедрения </w:t>
      </w:r>
      <w:r w:rsidRPr="006D123B">
        <w:rPr>
          <w:b/>
          <w:szCs w:val="28"/>
        </w:rPr>
        <w:t>комплексно – целевой программы «Мы - казаки Тихого Дона»</w:t>
      </w:r>
      <w:r w:rsidRPr="006D123B">
        <w:rPr>
          <w:b/>
          <w:bCs/>
          <w:szCs w:val="28"/>
        </w:rPr>
        <w:t>: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готовность и способность учащихся к духовному развитию, реализации творческого потенциала в предметно-продуктивной, социальной и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"становиться лучше";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укрепление нравственности — основанной на свободе воле и духовных традициях донского казачества внутренней установки личности школьника поступать согласно своей совести; </w:t>
      </w:r>
    </w:p>
    <w:p w:rsidR="002B1798" w:rsidRPr="006D123B" w:rsidRDefault="002B1798" w:rsidP="002B1798">
      <w:pPr>
        <w:numPr>
          <w:ilvl w:val="0"/>
          <w:numId w:val="5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развитие патриотизма, чувство гордости за свой край;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 развитие нравственного самосознания личности (совести) 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принятие обучающимся базовых общенациональных ценностей, национальных духовных традиций и самобытной казачьей культуры;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позитивную нравственную самооценку и самоуважение;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 xml:space="preserve">трудолюбие, жизненный оптимизм, способность к преодолению трудностей; 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t>осознание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противодействовать им в пределах своих возможностей;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  <w:lang w:eastAsia="ru-RU"/>
        </w:rPr>
        <w:t xml:space="preserve"> формирование сознательной, нравственной и творческой личности, способной к самосовершенствованию, максимально использующей свои внутренние ресурсы и возможности;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line="240" w:lineRule="auto"/>
        <w:ind w:left="142"/>
        <w:jc w:val="left"/>
        <w:rPr>
          <w:szCs w:val="28"/>
          <w:lang w:eastAsia="ru-RU"/>
        </w:rPr>
      </w:pPr>
      <w:r w:rsidRPr="006D123B">
        <w:rPr>
          <w:szCs w:val="28"/>
          <w:lang w:eastAsia="ru-RU"/>
        </w:rPr>
        <w:t>выбор каждой личностью своей стратегии поведения, способа существования, направления самореализации и самосовершенствования в контексте человеческой культуры;</w:t>
      </w:r>
    </w:p>
    <w:p w:rsidR="002B1798" w:rsidRPr="006D123B" w:rsidRDefault="002B1798" w:rsidP="002B1798">
      <w:pPr>
        <w:numPr>
          <w:ilvl w:val="0"/>
          <w:numId w:val="4"/>
        </w:numPr>
        <w:tabs>
          <w:tab w:val="num" w:pos="0"/>
        </w:tabs>
        <w:spacing w:line="240" w:lineRule="auto"/>
        <w:ind w:left="142"/>
        <w:jc w:val="left"/>
        <w:rPr>
          <w:szCs w:val="28"/>
        </w:rPr>
      </w:pPr>
      <w:r w:rsidRPr="006D123B">
        <w:rPr>
          <w:szCs w:val="28"/>
        </w:rPr>
        <w:lastRenderedPageBreak/>
        <w:t xml:space="preserve">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семьей, народом, Отечеством, будущими поколениями; </w:t>
      </w:r>
    </w:p>
    <w:p w:rsidR="002B1798" w:rsidRDefault="002B1798" w:rsidP="002B1798">
      <w:pPr>
        <w:spacing w:line="240" w:lineRule="auto"/>
        <w:rPr>
          <w:szCs w:val="28"/>
          <w:lang w:eastAsia="ru-RU"/>
        </w:rPr>
      </w:pPr>
    </w:p>
    <w:p w:rsidR="002B1798" w:rsidRPr="00F872A2" w:rsidRDefault="002B1798" w:rsidP="002B1798">
      <w:pPr>
        <w:spacing w:line="240" w:lineRule="auto"/>
        <w:rPr>
          <w:szCs w:val="28"/>
          <w:lang w:eastAsia="ru-RU"/>
        </w:rPr>
      </w:pPr>
    </w:p>
    <w:p w:rsidR="002B1798" w:rsidRPr="006D123B" w:rsidRDefault="002B1798" w:rsidP="002B1798">
      <w:pPr>
        <w:spacing w:line="240" w:lineRule="auto"/>
        <w:rPr>
          <w:b/>
          <w:bCs/>
          <w:szCs w:val="24"/>
        </w:rPr>
      </w:pPr>
      <w:r w:rsidRPr="006D123B">
        <w:rPr>
          <w:b/>
          <w:bCs/>
          <w:szCs w:val="24"/>
        </w:rPr>
        <w:t>Повышение педагогической эффективности образовательного процесса.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1) Формирование у учащихся таких качеств личности, как патриотизм, гражданская ответственность, чувство сопричастности к отечественной культуре и истории, креативность, толерантность к социальным сложностям, понятия персональной ответственности за свое будущее в современном мире.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2) Актуализация учебно-познавательных и самообразовательных мотивов учения школьников, характеризующих направленность на способы учебной деятельности и их совершенствование, углубление познавательных интересов.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3) Развитие информационной культуры учащихся: формирование общеучебных умений работы с первоисточниками, систематизации материала, сопоставления разных точек зрения, представления учебного материала в продуктах творческой деятельности (доклады, рефераты, отчеты); обеспечение компьютерной грамотности и ее реализация в продуктах учебного труда; актуализация исследовательской позиции учащихся.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4) Эффективное решение задач профориентации и профессионального выбора с учетом практической потребности региона в квалифицированных кадрах.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5) Обеспечение системности знаний учащихся, преодоление фрагментарности и узкоопредметной замкнутости в осмыслении учебных проблем, реализация практической направленности в использовании учебных знаний и умений.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6) Улучшение социальной ориентации учащихся.</w:t>
      </w:r>
    </w:p>
    <w:p w:rsidR="002B1798" w:rsidRPr="000C5203" w:rsidRDefault="002B1798" w:rsidP="002B1798">
      <w:pPr>
        <w:spacing w:line="240" w:lineRule="auto"/>
        <w:rPr>
          <w:b/>
          <w:bCs/>
          <w:szCs w:val="24"/>
        </w:rPr>
      </w:pPr>
      <w:r w:rsidRPr="000C5203">
        <w:rPr>
          <w:b/>
          <w:bCs/>
          <w:szCs w:val="24"/>
        </w:rPr>
        <w:t xml:space="preserve"> Трансляция инновационных образовательных результатов в образовательное пространство региона.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1) Школьный музей может выступать образцом для актуализации аналогичных направлений работы в других образовательных учреждениях.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2) В соответствии с предлагаемым проектом будет органично способствовать интеграции учебно-воспитательной деятельности разных школ (посещение музея школы, помощь в его преобразовании, совместная деятельность педагогов и учеников школы с музеем-заповедником М.А.Шолохова, коллективное выполнение исследовательских проектов и т.д.), т.е. развитию межшкольного образовательного пространства.</w:t>
      </w:r>
    </w:p>
    <w:p w:rsidR="002B1798" w:rsidRPr="000C5203" w:rsidRDefault="002B1798" w:rsidP="002B1798">
      <w:pPr>
        <w:spacing w:line="240" w:lineRule="auto"/>
        <w:rPr>
          <w:b/>
          <w:bCs/>
          <w:szCs w:val="24"/>
        </w:rPr>
      </w:pPr>
      <w:r w:rsidRPr="000C5203">
        <w:rPr>
          <w:szCs w:val="24"/>
        </w:rPr>
        <w:t xml:space="preserve">                   </w:t>
      </w:r>
      <w:r w:rsidRPr="000C5203">
        <w:rPr>
          <w:b/>
          <w:bCs/>
          <w:szCs w:val="24"/>
        </w:rPr>
        <w:t>Оценка эффективности реализации  программы.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szCs w:val="24"/>
        </w:rPr>
        <w:t>Анализ и оценка выполнения поставленных задач предполагает использование следующих показателей: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1.Приобщение обучающихся к культурным ценностям донского края посредством различных видов деятельности.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lastRenderedPageBreak/>
        <w:t xml:space="preserve">2.Овладение этическими, эстетическими, духовно – нравственными нормами в процессе  творческой учебно-исследовательской деятельности, положительные отзывы учащихся и родителей об участии в деятельности по освоению самобытной казачьей культуры.   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3.Наличие качественных творческих работ, использование    творческих работ учащихся в учебно-воспитательном процессе школы.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4. Интерес к разработанным творческими группами учащихся экскурсионным маршрутам со стороны ученических коллективов школ  и района.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5. Повышение интереса учащихся к урокам, в связи с использованием и подготовкой краеведческого материала, углублением межпредметной интеграции на основе деятельности по освоению самобытной казачьей культуры, внедрением системы творческих и проблемных заданий  по разным учебным дисциплинам, реализующих казачье образование.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6. Наличие у учащихся умений и навыков проведения учебных исследований, использования словарной литературы, информации Интернет.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7. Расширение сферы учебного и неформального общения учащихся со сверстниками из других классов, школьниками других возрастных групп, с педагогами и другими взрослыми; удовлетворенность расширением и развитием сферы общения со стороны учащихся и педагогов.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8. Наличие интереса у педагогов школы к проводимой экспериментальной работе и удовлетворенности качеством работы и процессом сотрудничества с коллегами в ходе ее реализации.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9.  Проявление инициативы учителей школы и творческих групп педагогов в процессе реализации программы, наличие нестандартных, творческих, доступных для исполнения идей.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10.Интерес родителей к проводимым в школе экспериментам, участие в реализации деятельности школы по освоению</w:t>
      </w:r>
      <w:r>
        <w:rPr>
          <w:szCs w:val="24"/>
        </w:rPr>
        <w:t xml:space="preserve"> </w:t>
      </w:r>
      <w:r w:rsidRPr="000C5203">
        <w:rPr>
          <w:szCs w:val="24"/>
        </w:rPr>
        <w:t>самобытной казачьей культуры, положительные отзывы о работе ОУ.</w:t>
      </w:r>
    </w:p>
    <w:p w:rsidR="002B1798" w:rsidRPr="000C5203" w:rsidRDefault="002B1798" w:rsidP="002B1798">
      <w:pPr>
        <w:spacing w:line="240" w:lineRule="auto"/>
        <w:rPr>
          <w:szCs w:val="24"/>
        </w:rPr>
      </w:pPr>
      <w:r w:rsidRPr="000C5203">
        <w:rPr>
          <w:szCs w:val="24"/>
        </w:rPr>
        <w:t>11. Повышение авторитета родителей на основе сотрудничества с ребенком в работе школы по освоению самобытной казачьей культуры, углубление неформального общения в семье по поводу творческого сотрудничества и участия в общественно-полезной деятельности школы.</w:t>
      </w:r>
    </w:p>
    <w:p w:rsidR="002B1798" w:rsidRPr="000C5203" w:rsidRDefault="002B1798" w:rsidP="002B1798">
      <w:pPr>
        <w:spacing w:line="240" w:lineRule="auto"/>
        <w:ind w:firstLine="540"/>
        <w:rPr>
          <w:szCs w:val="24"/>
        </w:rPr>
      </w:pPr>
      <w:r w:rsidRPr="000C5203">
        <w:rPr>
          <w:b/>
          <w:szCs w:val="24"/>
        </w:rPr>
        <w:t xml:space="preserve">          Возможные риски в реализации программы:</w:t>
      </w:r>
      <w:r w:rsidRPr="000C5203">
        <w:rPr>
          <w:szCs w:val="24"/>
        </w:rPr>
        <w:t xml:space="preserve"> </w:t>
      </w:r>
    </w:p>
    <w:p w:rsidR="002B1798" w:rsidRPr="000C5203" w:rsidRDefault="002B1798" w:rsidP="002B1798">
      <w:pPr>
        <w:numPr>
          <w:ilvl w:val="0"/>
          <w:numId w:val="6"/>
        </w:numPr>
        <w:spacing w:line="240" w:lineRule="auto"/>
        <w:contextualSpacing/>
        <w:rPr>
          <w:szCs w:val="28"/>
        </w:rPr>
      </w:pPr>
      <w:r w:rsidRPr="000C5203">
        <w:rPr>
          <w:szCs w:val="28"/>
        </w:rPr>
        <w:t>Низкая мотивация детей, испытывающих трудности в  обучении.</w:t>
      </w:r>
    </w:p>
    <w:p w:rsidR="002B1798" w:rsidRPr="000C5203" w:rsidRDefault="002B1798" w:rsidP="002B1798">
      <w:pPr>
        <w:numPr>
          <w:ilvl w:val="0"/>
          <w:numId w:val="6"/>
        </w:numPr>
        <w:spacing w:line="240" w:lineRule="auto"/>
        <w:contextualSpacing/>
        <w:rPr>
          <w:szCs w:val="28"/>
        </w:rPr>
      </w:pPr>
      <w:r w:rsidRPr="000C5203">
        <w:rPr>
          <w:szCs w:val="28"/>
        </w:rPr>
        <w:t>Возрастные особенности детского сознания, связанные с неспособностью противостоять сложным жизненным ситуациям и настроить себя на общественно-полезную деятельность.</w:t>
      </w:r>
    </w:p>
    <w:p w:rsidR="002B1798" w:rsidRPr="000C5203" w:rsidRDefault="002B1798" w:rsidP="002B1798">
      <w:pPr>
        <w:numPr>
          <w:ilvl w:val="0"/>
          <w:numId w:val="6"/>
        </w:numPr>
        <w:spacing w:line="240" w:lineRule="auto"/>
        <w:rPr>
          <w:szCs w:val="28"/>
        </w:rPr>
      </w:pPr>
      <w:r w:rsidRPr="000C5203">
        <w:rPr>
          <w:szCs w:val="28"/>
        </w:rPr>
        <w:t>Несовпадение традиционных педагогических представлений о возможностях учащихся и их реального психофизического состояния.</w:t>
      </w:r>
    </w:p>
    <w:p w:rsidR="002B1798" w:rsidRPr="00142205" w:rsidRDefault="002B1798" w:rsidP="002B1798">
      <w:pPr>
        <w:pStyle w:val="ac"/>
        <w:numPr>
          <w:ilvl w:val="0"/>
          <w:numId w:val="6"/>
        </w:numPr>
        <w:spacing w:line="240" w:lineRule="auto"/>
        <w:rPr>
          <w:szCs w:val="24"/>
        </w:rPr>
      </w:pPr>
      <w:r w:rsidRPr="00142205">
        <w:rPr>
          <w:szCs w:val="28"/>
          <w:lang w:eastAsia="ru-RU"/>
        </w:rPr>
        <w:t>Н</w:t>
      </w:r>
      <w:r w:rsidRPr="00142205">
        <w:rPr>
          <w:szCs w:val="24"/>
        </w:rPr>
        <w:t>едостаточно высокое качество оформления музейных материалов и трудности их широкого использования (отсутствие локальной компьютерной сети и др.) из-за недостаточной финансовой поддержки.</w:t>
      </w:r>
    </w:p>
    <w:p w:rsidR="002B1798" w:rsidRPr="00142205" w:rsidRDefault="002B1798" w:rsidP="002B1798">
      <w:pPr>
        <w:spacing w:line="240" w:lineRule="auto"/>
        <w:ind w:left="927"/>
        <w:rPr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  <w:r w:rsidRPr="009703D3">
        <w:rPr>
          <w:color w:val="FF0000"/>
          <w:szCs w:val="24"/>
        </w:rPr>
        <w:t xml:space="preserve">                     </w:t>
      </w: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Default="002B1798" w:rsidP="002B1798">
      <w:pPr>
        <w:spacing w:line="360" w:lineRule="auto"/>
        <w:rPr>
          <w:color w:val="FF0000"/>
          <w:szCs w:val="24"/>
        </w:rPr>
      </w:pPr>
    </w:p>
    <w:p w:rsidR="002B1798" w:rsidRPr="009703D3" w:rsidRDefault="002B1798" w:rsidP="002B1798">
      <w:pPr>
        <w:spacing w:line="360" w:lineRule="auto"/>
        <w:jc w:val="center"/>
        <w:rPr>
          <w:color w:val="FF0000"/>
          <w:szCs w:val="24"/>
        </w:rPr>
      </w:pPr>
      <w:r w:rsidRPr="009703D3">
        <w:rPr>
          <w:b/>
          <w:bCs/>
          <w:szCs w:val="24"/>
        </w:rPr>
        <w:t>Календарный план реализации  программы</w:t>
      </w:r>
    </w:p>
    <w:tbl>
      <w:tblPr>
        <w:tblW w:w="9581" w:type="dxa"/>
        <w:tblInd w:w="-5" w:type="dxa"/>
        <w:tblLayout w:type="fixed"/>
        <w:tblLook w:val="0000"/>
      </w:tblPr>
      <w:tblGrid>
        <w:gridCol w:w="1439"/>
        <w:gridCol w:w="2526"/>
        <w:gridCol w:w="2205"/>
        <w:gridCol w:w="1243"/>
        <w:gridCol w:w="2168"/>
      </w:tblGrid>
      <w:tr w:rsidR="002B1798" w:rsidRPr="000C5203" w:rsidTr="00F75240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Этап внедрения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Основные задачи этапа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Сроки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Форма результата</w:t>
            </w:r>
          </w:p>
        </w:tc>
      </w:tr>
      <w:tr w:rsidR="002B1798" w:rsidRPr="000C5203" w:rsidTr="00F75240">
        <w:trPr>
          <w:trHeight w:hRule="exact" w:val="4095"/>
        </w:trPr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  <w:lang w:val="en-US"/>
              </w:rPr>
              <w:t>I</w:t>
            </w:r>
            <w:r w:rsidRPr="00142205">
              <w:rPr>
                <w:sz w:val="24"/>
                <w:szCs w:val="24"/>
              </w:rPr>
              <w:t>.Подгото-вительный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 xml:space="preserve">1.Осуществление тематического планирования по истории, географии, биологии, литературе, МХК, технологии, музыке, истории, ОБЖ, ИЗО, физической культуре, предусматривающего включение материала казачьей направленности </w:t>
            </w:r>
          </w:p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и темы программы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-методическая работа МО;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-координация работы МО;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-апробация отдельных форм взаимодействия с предприятиями и организациями села, района и области.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2018/2019</w:t>
            </w:r>
            <w:r w:rsidRPr="0014220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Модификация учебных программ</w:t>
            </w:r>
          </w:p>
        </w:tc>
      </w:tr>
      <w:tr w:rsidR="002B1798" w:rsidRPr="000C5203" w:rsidTr="00F75240">
        <w:trPr>
          <w:trHeight w:hRule="exact" w:val="3249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2.Определние целевых показателей индикаторов, отражающих стратегию развития школы. Разработка программ учебно-исследовательских сессий казачьей направленности.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-создание банка идей;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-методическая работа творческих групп учителей;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-апробация новой программы  «Школа практического опыта».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018/2019</w:t>
            </w:r>
            <w:r w:rsidRPr="0014220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новой программы межпредметной учебно-исследова-тельской сессии;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-примерный план работы в 5-10 классах, Школы практического опыта во 2-11 классах.</w:t>
            </w:r>
          </w:p>
        </w:tc>
      </w:tr>
      <w:tr w:rsidR="002B1798" w:rsidRPr="000C5203" w:rsidTr="00F75240">
        <w:trPr>
          <w:trHeight w:hRule="exact" w:val="2980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3.Обсуждение с педагогами и учащимися проекта обновления школьного музея казачьего наследия.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-сбор предложений по поводу тематики и содержания экспозиций;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проекта музея;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-начало создания экспозиции музея.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018/2019</w:t>
            </w:r>
            <w:r w:rsidRPr="0014220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-Формирование инициативных групп учащихся; утверждение проекта школьного музея;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-апробация тематики и содержания экспозиций музея.</w:t>
            </w:r>
          </w:p>
        </w:tc>
      </w:tr>
      <w:tr w:rsidR="002B1798" w:rsidRPr="000C5203" w:rsidTr="00F75240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4.Разработка тематики экскурсий по селу, району и области экскурсий в музей-заповедник М.А.Шолохова.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-сбор предложений МО;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-проектирование отдельных экскурсионных маршрутов и содержания экскурсий;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-апробация отдельных проектов проведения экскурсий.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018/2019</w:t>
            </w:r>
            <w:r w:rsidRPr="0014220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новых экскурсионных маршрутов;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-преломление учебного материала по разным дисциплинам через содержание экскурсий.</w:t>
            </w:r>
          </w:p>
        </w:tc>
      </w:tr>
      <w:tr w:rsidR="002B1798" w:rsidRPr="000C5203" w:rsidTr="00F75240">
        <w:trPr>
          <w:trHeight w:hRule="exact" w:val="4150"/>
        </w:trPr>
        <w:tc>
          <w:tcPr>
            <w:tcW w:w="14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  <w:lang w:val="en-US"/>
              </w:rPr>
              <w:t>II</w:t>
            </w:r>
            <w:r w:rsidRPr="00142205">
              <w:rPr>
                <w:sz w:val="24"/>
                <w:szCs w:val="24"/>
              </w:rPr>
              <w:t>.Внедре-ние проекта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1.Работа по новым тематическим планам.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-апробация планов;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-их коррекция;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-проведение интегрированных уроков краеведческого содержания.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4220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2020</w:t>
            </w:r>
            <w:r w:rsidRPr="00142205">
              <w:rPr>
                <w:sz w:val="24"/>
                <w:szCs w:val="24"/>
              </w:rPr>
              <w:t xml:space="preserve"> 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-Утверждение новых тематических планов;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индивидуальных программ учителей;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интегрированных уроков;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творческих заданий для учащихся.</w:t>
            </w:r>
          </w:p>
        </w:tc>
      </w:tr>
      <w:tr w:rsidR="002B1798" w:rsidRPr="000C5203" w:rsidTr="00F75240">
        <w:trPr>
          <w:trHeight w:hRule="exact" w:val="2770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2.Использование медиаинформации (местная пресса, телеканалы, радиовещание) в учебных целях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-интеграция медиаобразования с базовым на краеведческом материале;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-подбор медиаматериалов для школьного музея.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Default="002B1798" w:rsidP="00F75240">
            <w:r>
              <w:rPr>
                <w:sz w:val="24"/>
                <w:szCs w:val="24"/>
              </w:rPr>
              <w:t>2019/2020</w:t>
            </w:r>
            <w:r w:rsidRPr="00F4207D">
              <w:rPr>
                <w:sz w:val="24"/>
                <w:szCs w:val="24"/>
              </w:rPr>
              <w:t>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отдельных тем и разделов по учебным дисциплинам с использованием интернета;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-обогащение фондов школьного музея.</w:t>
            </w:r>
          </w:p>
        </w:tc>
      </w:tr>
      <w:tr w:rsidR="002B1798" w:rsidRPr="000C5203" w:rsidTr="00F75240">
        <w:trPr>
          <w:trHeight w:hRule="exact" w:val="3884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3.Обновление основных фондов школьного музея.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-сбор материалов для музея;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-организация учебно-исследовательской деятельности учащихся;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экскурсионных маршрутов по музею для учащихся 1-11 классов.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Default="002B1798" w:rsidP="00F75240">
            <w:r>
              <w:rPr>
                <w:sz w:val="24"/>
                <w:szCs w:val="24"/>
              </w:rPr>
              <w:t>2019/2020</w:t>
            </w:r>
            <w:r w:rsidRPr="00F4207D">
              <w:rPr>
                <w:sz w:val="24"/>
                <w:szCs w:val="24"/>
              </w:rPr>
              <w:t xml:space="preserve"> 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-Развитие школьного музея;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-активизация учебно-исследова-тельской деятельности учащихся;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-совершенствова-ние содержания и методики обучения и воспитания на основе работы музея.</w:t>
            </w:r>
          </w:p>
        </w:tc>
      </w:tr>
      <w:tr w:rsidR="002B1798" w:rsidRPr="000C5203" w:rsidTr="00F75240">
        <w:trPr>
          <w:trHeight w:hRule="exact" w:val="5254"/>
        </w:trPr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4.Внедрение системы учебно-исследовательских сессий краеведческого характера.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-использование коммунарской методики в воспитательной работе в учебном процессе;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-организация учебно-исследовательской деятельности учащихся;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-мотивация экскурсионной работы;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-образование групп учащихся по интересам и руководство их работой.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Default="002B1798" w:rsidP="00F75240">
            <w:r>
              <w:rPr>
                <w:sz w:val="24"/>
                <w:szCs w:val="24"/>
              </w:rPr>
              <w:t>2019/2020</w:t>
            </w:r>
            <w:r w:rsidRPr="00F4207D">
              <w:rPr>
                <w:sz w:val="24"/>
                <w:szCs w:val="24"/>
              </w:rPr>
              <w:t xml:space="preserve"> 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-активизация учебно-исследовательской деятельности учащихся;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-стимулирование их инициативы и творчества;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-создание тьюториальных групп.</w:t>
            </w:r>
          </w:p>
        </w:tc>
      </w:tr>
      <w:tr w:rsidR="002B1798" w:rsidRPr="000C5203" w:rsidTr="00F75240"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5.Внедрение системы экскурсионной работы.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-проведение экскурсий в соответствии с учебными планами;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-разработка новых экскурсионных маршрутов.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Default="002B1798" w:rsidP="00F75240">
            <w:r>
              <w:rPr>
                <w:sz w:val="24"/>
                <w:szCs w:val="24"/>
              </w:rPr>
              <w:t>2019</w:t>
            </w:r>
            <w:r w:rsidRPr="00F4207D">
              <w:rPr>
                <w:sz w:val="24"/>
                <w:szCs w:val="24"/>
              </w:rPr>
              <w:t>/2019 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-Органичное включение системы экскурсионной работы в учебный и воспитательный процессы;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-активизация учебно-</w:t>
            </w:r>
            <w:r w:rsidRPr="00142205">
              <w:rPr>
                <w:sz w:val="24"/>
                <w:szCs w:val="24"/>
              </w:rPr>
              <w:lastRenderedPageBreak/>
              <w:t>исследовательской деятельности учащихся;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-стимулирование их инициативы и творчества.</w:t>
            </w:r>
          </w:p>
        </w:tc>
      </w:tr>
      <w:tr w:rsidR="002B1798" w:rsidRPr="000C5203" w:rsidTr="00F75240"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  <w:lang w:val="en-US"/>
              </w:rPr>
              <w:lastRenderedPageBreak/>
              <w:t>III</w:t>
            </w:r>
            <w:r w:rsidRPr="00142205">
              <w:rPr>
                <w:sz w:val="24"/>
                <w:szCs w:val="24"/>
              </w:rPr>
              <w:t>.Коррек-ционная правка с учетов результатов внедрения.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1.Совершенствование учебных программ.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2.Коррекция программы   «Школа практического опыта».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-методическая работа творческих групп учителей;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-анализ данных психолого-педагогического мониторинга.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2019/2020</w:t>
            </w:r>
            <w:r w:rsidRPr="00142205">
              <w:rPr>
                <w:sz w:val="24"/>
                <w:szCs w:val="24"/>
              </w:rPr>
              <w:t xml:space="preserve"> учебные годы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-Внедрение корректив в систему работы школы в соответствии с проектом.</w:t>
            </w:r>
          </w:p>
        </w:tc>
      </w:tr>
      <w:tr w:rsidR="002B1798" w:rsidRPr="000C5203" w:rsidTr="00F75240"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  <w:lang w:val="en-US"/>
              </w:rPr>
              <w:t>IV</w:t>
            </w:r>
            <w:r w:rsidRPr="00142205">
              <w:rPr>
                <w:sz w:val="24"/>
                <w:szCs w:val="24"/>
              </w:rPr>
              <w:t>.Обобща-ющий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1.Анализ и обобщение опыта внедрения проекта.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2.Совместная работа с коллективами других школ по внедрению отдельных направлений проекта.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-анализ мониторинга отдельных направлений работы в соответствии с проектом;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проведение семинаров для учителей, школьных организация;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-привлечение учителей и учащихся других школ к работе в соответствии с проектом.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2020/2021</w:t>
            </w:r>
            <w:r w:rsidRPr="0014220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798" w:rsidRPr="00142205" w:rsidRDefault="002B1798" w:rsidP="00F752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-Отражение позитивного опыта внедрения проекта в публикациях учителей, учебных и методических пособиях;</w:t>
            </w:r>
          </w:p>
          <w:p w:rsidR="002B1798" w:rsidRPr="00142205" w:rsidRDefault="002B1798" w:rsidP="00F75240">
            <w:pPr>
              <w:spacing w:line="240" w:lineRule="auto"/>
              <w:rPr>
                <w:sz w:val="24"/>
                <w:szCs w:val="24"/>
              </w:rPr>
            </w:pPr>
            <w:r w:rsidRPr="00142205">
              <w:rPr>
                <w:sz w:val="24"/>
                <w:szCs w:val="24"/>
              </w:rPr>
              <w:t>-передача опыта работы учителям других школ.</w:t>
            </w:r>
          </w:p>
        </w:tc>
      </w:tr>
    </w:tbl>
    <w:p w:rsidR="002B1798" w:rsidRPr="000C5203" w:rsidRDefault="002B1798" w:rsidP="002B1798">
      <w:pPr>
        <w:spacing w:line="360" w:lineRule="auto"/>
        <w:rPr>
          <w:sz w:val="24"/>
          <w:szCs w:val="24"/>
        </w:rPr>
      </w:pPr>
    </w:p>
    <w:p w:rsidR="002B1798" w:rsidRPr="000C5203" w:rsidRDefault="002B1798" w:rsidP="002B1798">
      <w:pPr>
        <w:spacing w:line="240" w:lineRule="auto"/>
        <w:ind w:firstLine="567"/>
        <w:rPr>
          <w:szCs w:val="28"/>
        </w:rPr>
      </w:pPr>
      <w:r w:rsidRPr="000C5203">
        <w:rPr>
          <w:szCs w:val="28"/>
        </w:rPr>
        <w:t>Программа может быть рекомендована к использованию учителям начальной школы, литературы, истории, географии, биологии, педагогам дополнительного образования.</w:t>
      </w:r>
    </w:p>
    <w:p w:rsidR="002B1798" w:rsidRDefault="002B1798" w:rsidP="002B1798"/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2B1798" w:rsidRDefault="002B1798" w:rsidP="002B1798">
      <w:pPr>
        <w:spacing w:line="240" w:lineRule="auto"/>
        <w:jc w:val="center"/>
        <w:rPr>
          <w:color w:val="7030A0"/>
          <w:szCs w:val="28"/>
        </w:rPr>
      </w:pPr>
    </w:p>
    <w:p w:rsidR="008A2628" w:rsidRDefault="008A2628"/>
    <w:sectPr w:rsidR="008A2628" w:rsidSect="008A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</w:abstractNum>
  <w:abstractNum w:abstractNumId="1">
    <w:nsid w:val="03CF5E19"/>
    <w:multiLevelType w:val="multilevel"/>
    <w:tmpl w:val="4C3C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36DA0"/>
    <w:multiLevelType w:val="hybridMultilevel"/>
    <w:tmpl w:val="D9484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C7DD0"/>
    <w:multiLevelType w:val="hybridMultilevel"/>
    <w:tmpl w:val="5BE6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40249"/>
    <w:multiLevelType w:val="multilevel"/>
    <w:tmpl w:val="00F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160" w:hanging="108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D40D6"/>
    <w:multiLevelType w:val="hybridMultilevel"/>
    <w:tmpl w:val="11CC00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EE84110"/>
    <w:multiLevelType w:val="hybridMultilevel"/>
    <w:tmpl w:val="73AE39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340D23"/>
    <w:multiLevelType w:val="hybridMultilevel"/>
    <w:tmpl w:val="5FE8B43C"/>
    <w:lvl w:ilvl="0" w:tplc="AC5482F4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2B1798"/>
    <w:rsid w:val="00002219"/>
    <w:rsid w:val="000035B7"/>
    <w:rsid w:val="0000408F"/>
    <w:rsid w:val="00022558"/>
    <w:rsid w:val="00025C7A"/>
    <w:rsid w:val="000275C2"/>
    <w:rsid w:val="00035257"/>
    <w:rsid w:val="000355DD"/>
    <w:rsid w:val="00043766"/>
    <w:rsid w:val="000456F7"/>
    <w:rsid w:val="00047563"/>
    <w:rsid w:val="00064C8A"/>
    <w:rsid w:val="00076DD5"/>
    <w:rsid w:val="00083FC1"/>
    <w:rsid w:val="000977B5"/>
    <w:rsid w:val="000A502F"/>
    <w:rsid w:val="000B3A3E"/>
    <w:rsid w:val="000B4D71"/>
    <w:rsid w:val="000C045E"/>
    <w:rsid w:val="000D1C59"/>
    <w:rsid w:val="000D660E"/>
    <w:rsid w:val="000E0701"/>
    <w:rsid w:val="00103C32"/>
    <w:rsid w:val="00115EAC"/>
    <w:rsid w:val="00117BB7"/>
    <w:rsid w:val="00120A08"/>
    <w:rsid w:val="0012339E"/>
    <w:rsid w:val="0012378F"/>
    <w:rsid w:val="001248BB"/>
    <w:rsid w:val="0013074E"/>
    <w:rsid w:val="001375A3"/>
    <w:rsid w:val="00147C4F"/>
    <w:rsid w:val="00154778"/>
    <w:rsid w:val="0015589D"/>
    <w:rsid w:val="001620E9"/>
    <w:rsid w:val="00167A6E"/>
    <w:rsid w:val="00172EF9"/>
    <w:rsid w:val="00173AAC"/>
    <w:rsid w:val="00175041"/>
    <w:rsid w:val="00185DC9"/>
    <w:rsid w:val="0019582E"/>
    <w:rsid w:val="001B0755"/>
    <w:rsid w:val="001B4BB4"/>
    <w:rsid w:val="001B63E2"/>
    <w:rsid w:val="001B6CC7"/>
    <w:rsid w:val="001C1311"/>
    <w:rsid w:val="001C2BAC"/>
    <w:rsid w:val="001C4AFA"/>
    <w:rsid w:val="001D0E81"/>
    <w:rsid w:val="001F0734"/>
    <w:rsid w:val="001F1629"/>
    <w:rsid w:val="001F50DE"/>
    <w:rsid w:val="0020035A"/>
    <w:rsid w:val="002049C2"/>
    <w:rsid w:val="0022214E"/>
    <w:rsid w:val="002274B5"/>
    <w:rsid w:val="0023415E"/>
    <w:rsid w:val="00240D34"/>
    <w:rsid w:val="00242387"/>
    <w:rsid w:val="002460AE"/>
    <w:rsid w:val="00246267"/>
    <w:rsid w:val="002517BF"/>
    <w:rsid w:val="00251ED5"/>
    <w:rsid w:val="00253ECE"/>
    <w:rsid w:val="00254728"/>
    <w:rsid w:val="0027031C"/>
    <w:rsid w:val="00290031"/>
    <w:rsid w:val="002950C5"/>
    <w:rsid w:val="00296537"/>
    <w:rsid w:val="002A727F"/>
    <w:rsid w:val="002B0D41"/>
    <w:rsid w:val="002B1798"/>
    <w:rsid w:val="002B4E60"/>
    <w:rsid w:val="002C460C"/>
    <w:rsid w:val="002C6F30"/>
    <w:rsid w:val="002D1917"/>
    <w:rsid w:val="002D2649"/>
    <w:rsid w:val="002D5AEA"/>
    <w:rsid w:val="002D686F"/>
    <w:rsid w:val="002E28C9"/>
    <w:rsid w:val="002F1060"/>
    <w:rsid w:val="00321332"/>
    <w:rsid w:val="0032594F"/>
    <w:rsid w:val="00331910"/>
    <w:rsid w:val="003347B6"/>
    <w:rsid w:val="00353D8D"/>
    <w:rsid w:val="00357B63"/>
    <w:rsid w:val="00363DE1"/>
    <w:rsid w:val="0037777D"/>
    <w:rsid w:val="00386728"/>
    <w:rsid w:val="00387A42"/>
    <w:rsid w:val="00396E35"/>
    <w:rsid w:val="003B1E74"/>
    <w:rsid w:val="003B6851"/>
    <w:rsid w:val="003C2701"/>
    <w:rsid w:val="003E1FA1"/>
    <w:rsid w:val="003F2F2B"/>
    <w:rsid w:val="003F5299"/>
    <w:rsid w:val="00426A38"/>
    <w:rsid w:val="00430451"/>
    <w:rsid w:val="00446290"/>
    <w:rsid w:val="00450877"/>
    <w:rsid w:val="0046727B"/>
    <w:rsid w:val="0047500A"/>
    <w:rsid w:val="0047588E"/>
    <w:rsid w:val="00485FF7"/>
    <w:rsid w:val="004867AA"/>
    <w:rsid w:val="00493C7F"/>
    <w:rsid w:val="004B6AA3"/>
    <w:rsid w:val="004C7F02"/>
    <w:rsid w:val="004F6F7B"/>
    <w:rsid w:val="00511235"/>
    <w:rsid w:val="005250B5"/>
    <w:rsid w:val="00525BBB"/>
    <w:rsid w:val="00527118"/>
    <w:rsid w:val="00527F90"/>
    <w:rsid w:val="0053102E"/>
    <w:rsid w:val="00543799"/>
    <w:rsid w:val="005477D1"/>
    <w:rsid w:val="00554A13"/>
    <w:rsid w:val="0056507E"/>
    <w:rsid w:val="00566ADC"/>
    <w:rsid w:val="005717A3"/>
    <w:rsid w:val="005742CD"/>
    <w:rsid w:val="0057735D"/>
    <w:rsid w:val="00582743"/>
    <w:rsid w:val="005A2769"/>
    <w:rsid w:val="005A3AC1"/>
    <w:rsid w:val="005C005F"/>
    <w:rsid w:val="005C34B6"/>
    <w:rsid w:val="005E6B6D"/>
    <w:rsid w:val="005F0F74"/>
    <w:rsid w:val="005F4F73"/>
    <w:rsid w:val="00601385"/>
    <w:rsid w:val="00602D9F"/>
    <w:rsid w:val="00603878"/>
    <w:rsid w:val="00604D95"/>
    <w:rsid w:val="00612227"/>
    <w:rsid w:val="006160C4"/>
    <w:rsid w:val="00627E02"/>
    <w:rsid w:val="0063137A"/>
    <w:rsid w:val="00635E75"/>
    <w:rsid w:val="006373CD"/>
    <w:rsid w:val="006512D2"/>
    <w:rsid w:val="00657989"/>
    <w:rsid w:val="0067302D"/>
    <w:rsid w:val="006A2203"/>
    <w:rsid w:val="006A3948"/>
    <w:rsid w:val="006A4C27"/>
    <w:rsid w:val="006B5DE7"/>
    <w:rsid w:val="006B717B"/>
    <w:rsid w:val="006C0E87"/>
    <w:rsid w:val="006C607D"/>
    <w:rsid w:val="006C7AB7"/>
    <w:rsid w:val="006D229A"/>
    <w:rsid w:val="006E03E9"/>
    <w:rsid w:val="006F16EE"/>
    <w:rsid w:val="007046B3"/>
    <w:rsid w:val="007065F6"/>
    <w:rsid w:val="00712C1E"/>
    <w:rsid w:val="007145AA"/>
    <w:rsid w:val="007206E7"/>
    <w:rsid w:val="00724234"/>
    <w:rsid w:val="00750441"/>
    <w:rsid w:val="00754B8A"/>
    <w:rsid w:val="007663A1"/>
    <w:rsid w:val="00774DD5"/>
    <w:rsid w:val="007770F5"/>
    <w:rsid w:val="00777492"/>
    <w:rsid w:val="00783637"/>
    <w:rsid w:val="007870A8"/>
    <w:rsid w:val="007927CD"/>
    <w:rsid w:val="00796597"/>
    <w:rsid w:val="007A0889"/>
    <w:rsid w:val="007A5EE0"/>
    <w:rsid w:val="007A635E"/>
    <w:rsid w:val="007B3AA3"/>
    <w:rsid w:val="007B4729"/>
    <w:rsid w:val="007C30D7"/>
    <w:rsid w:val="007C48AB"/>
    <w:rsid w:val="007C491B"/>
    <w:rsid w:val="007D4D50"/>
    <w:rsid w:val="007E20AB"/>
    <w:rsid w:val="007E6633"/>
    <w:rsid w:val="007F1327"/>
    <w:rsid w:val="007F7C7C"/>
    <w:rsid w:val="00803447"/>
    <w:rsid w:val="00822449"/>
    <w:rsid w:val="008263A1"/>
    <w:rsid w:val="00831A07"/>
    <w:rsid w:val="00831AE8"/>
    <w:rsid w:val="0083471A"/>
    <w:rsid w:val="00836FC3"/>
    <w:rsid w:val="00841148"/>
    <w:rsid w:val="00856AB7"/>
    <w:rsid w:val="00866087"/>
    <w:rsid w:val="0086638C"/>
    <w:rsid w:val="008709B8"/>
    <w:rsid w:val="00882241"/>
    <w:rsid w:val="008A1971"/>
    <w:rsid w:val="008A2628"/>
    <w:rsid w:val="008B0F6D"/>
    <w:rsid w:val="008B2673"/>
    <w:rsid w:val="008B3A14"/>
    <w:rsid w:val="008B4D9E"/>
    <w:rsid w:val="008B7696"/>
    <w:rsid w:val="008C4752"/>
    <w:rsid w:val="008C6100"/>
    <w:rsid w:val="008D30CA"/>
    <w:rsid w:val="008E3A10"/>
    <w:rsid w:val="008E4347"/>
    <w:rsid w:val="009019D9"/>
    <w:rsid w:val="00902A0A"/>
    <w:rsid w:val="00904FFF"/>
    <w:rsid w:val="00905DAC"/>
    <w:rsid w:val="00914CC5"/>
    <w:rsid w:val="009349A0"/>
    <w:rsid w:val="009372DB"/>
    <w:rsid w:val="00942C74"/>
    <w:rsid w:val="00956936"/>
    <w:rsid w:val="00985055"/>
    <w:rsid w:val="00985F21"/>
    <w:rsid w:val="009940F1"/>
    <w:rsid w:val="009A0D06"/>
    <w:rsid w:val="009A78F7"/>
    <w:rsid w:val="009B11E8"/>
    <w:rsid w:val="009C2838"/>
    <w:rsid w:val="009C7510"/>
    <w:rsid w:val="009D1014"/>
    <w:rsid w:val="009E2237"/>
    <w:rsid w:val="009F336D"/>
    <w:rsid w:val="009F4150"/>
    <w:rsid w:val="009F77B8"/>
    <w:rsid w:val="00A00B93"/>
    <w:rsid w:val="00A0405C"/>
    <w:rsid w:val="00A07B52"/>
    <w:rsid w:val="00A16595"/>
    <w:rsid w:val="00A21B65"/>
    <w:rsid w:val="00A24543"/>
    <w:rsid w:val="00A26F8F"/>
    <w:rsid w:val="00A43E54"/>
    <w:rsid w:val="00A54319"/>
    <w:rsid w:val="00A71240"/>
    <w:rsid w:val="00A765E6"/>
    <w:rsid w:val="00A801FB"/>
    <w:rsid w:val="00A8094C"/>
    <w:rsid w:val="00A8185D"/>
    <w:rsid w:val="00A879BE"/>
    <w:rsid w:val="00AA2239"/>
    <w:rsid w:val="00AA4436"/>
    <w:rsid w:val="00AA604B"/>
    <w:rsid w:val="00AB0CFB"/>
    <w:rsid w:val="00AB2FC2"/>
    <w:rsid w:val="00AB52CF"/>
    <w:rsid w:val="00AC384A"/>
    <w:rsid w:val="00AD7B33"/>
    <w:rsid w:val="00AE5806"/>
    <w:rsid w:val="00AF0BCD"/>
    <w:rsid w:val="00B1480E"/>
    <w:rsid w:val="00B151E1"/>
    <w:rsid w:val="00B21C2B"/>
    <w:rsid w:val="00B23990"/>
    <w:rsid w:val="00B2593F"/>
    <w:rsid w:val="00B343EB"/>
    <w:rsid w:val="00B360EC"/>
    <w:rsid w:val="00B4422D"/>
    <w:rsid w:val="00B4784E"/>
    <w:rsid w:val="00B516DD"/>
    <w:rsid w:val="00B53C33"/>
    <w:rsid w:val="00B56977"/>
    <w:rsid w:val="00B6128D"/>
    <w:rsid w:val="00B64E4B"/>
    <w:rsid w:val="00B65CE2"/>
    <w:rsid w:val="00B71EDD"/>
    <w:rsid w:val="00B9058D"/>
    <w:rsid w:val="00B95075"/>
    <w:rsid w:val="00B96C52"/>
    <w:rsid w:val="00BA72E4"/>
    <w:rsid w:val="00BB32BC"/>
    <w:rsid w:val="00BC09C0"/>
    <w:rsid w:val="00BC195C"/>
    <w:rsid w:val="00BC4758"/>
    <w:rsid w:val="00BE1F22"/>
    <w:rsid w:val="00BE6BB2"/>
    <w:rsid w:val="00BF2E7F"/>
    <w:rsid w:val="00BF6738"/>
    <w:rsid w:val="00C03D2B"/>
    <w:rsid w:val="00C052F1"/>
    <w:rsid w:val="00C06081"/>
    <w:rsid w:val="00C11552"/>
    <w:rsid w:val="00C14E53"/>
    <w:rsid w:val="00C16D38"/>
    <w:rsid w:val="00C20EC4"/>
    <w:rsid w:val="00C22FEA"/>
    <w:rsid w:val="00C42726"/>
    <w:rsid w:val="00C45CAE"/>
    <w:rsid w:val="00C54E84"/>
    <w:rsid w:val="00C57593"/>
    <w:rsid w:val="00C655B0"/>
    <w:rsid w:val="00C67AC1"/>
    <w:rsid w:val="00C72CC9"/>
    <w:rsid w:val="00C72FFE"/>
    <w:rsid w:val="00C8238C"/>
    <w:rsid w:val="00C9757F"/>
    <w:rsid w:val="00C97F55"/>
    <w:rsid w:val="00CA02E5"/>
    <w:rsid w:val="00CA2E28"/>
    <w:rsid w:val="00CB1A7E"/>
    <w:rsid w:val="00CB6056"/>
    <w:rsid w:val="00CC2DA9"/>
    <w:rsid w:val="00CD0C37"/>
    <w:rsid w:val="00CD284B"/>
    <w:rsid w:val="00CF6394"/>
    <w:rsid w:val="00D0247C"/>
    <w:rsid w:val="00D0787A"/>
    <w:rsid w:val="00D14CA8"/>
    <w:rsid w:val="00D208CA"/>
    <w:rsid w:val="00D23BE4"/>
    <w:rsid w:val="00D24C48"/>
    <w:rsid w:val="00D262C0"/>
    <w:rsid w:val="00D30224"/>
    <w:rsid w:val="00D60494"/>
    <w:rsid w:val="00D63FAC"/>
    <w:rsid w:val="00D65CCD"/>
    <w:rsid w:val="00D81EDD"/>
    <w:rsid w:val="00D83123"/>
    <w:rsid w:val="00D87801"/>
    <w:rsid w:val="00D9032A"/>
    <w:rsid w:val="00D931F0"/>
    <w:rsid w:val="00D954A1"/>
    <w:rsid w:val="00DC2429"/>
    <w:rsid w:val="00DC391B"/>
    <w:rsid w:val="00DC3AD1"/>
    <w:rsid w:val="00DC48F6"/>
    <w:rsid w:val="00DC4C70"/>
    <w:rsid w:val="00DC5AC3"/>
    <w:rsid w:val="00DC5AE4"/>
    <w:rsid w:val="00DD05EE"/>
    <w:rsid w:val="00DE2CD6"/>
    <w:rsid w:val="00DE43C7"/>
    <w:rsid w:val="00DE6529"/>
    <w:rsid w:val="00DF0A70"/>
    <w:rsid w:val="00DF3717"/>
    <w:rsid w:val="00E10FB5"/>
    <w:rsid w:val="00E14060"/>
    <w:rsid w:val="00E179D9"/>
    <w:rsid w:val="00E25E0F"/>
    <w:rsid w:val="00E3123B"/>
    <w:rsid w:val="00E3223D"/>
    <w:rsid w:val="00E33F36"/>
    <w:rsid w:val="00E3626B"/>
    <w:rsid w:val="00E40BEE"/>
    <w:rsid w:val="00E45518"/>
    <w:rsid w:val="00E620F7"/>
    <w:rsid w:val="00E66C5D"/>
    <w:rsid w:val="00E85EC0"/>
    <w:rsid w:val="00E86E80"/>
    <w:rsid w:val="00E9507F"/>
    <w:rsid w:val="00E95B39"/>
    <w:rsid w:val="00EA0D0B"/>
    <w:rsid w:val="00EA73B2"/>
    <w:rsid w:val="00EB1C47"/>
    <w:rsid w:val="00EB494F"/>
    <w:rsid w:val="00EB6F3E"/>
    <w:rsid w:val="00EC11E2"/>
    <w:rsid w:val="00EC2151"/>
    <w:rsid w:val="00EC26D2"/>
    <w:rsid w:val="00EC469A"/>
    <w:rsid w:val="00EC64D1"/>
    <w:rsid w:val="00EE1FD3"/>
    <w:rsid w:val="00EF4CF5"/>
    <w:rsid w:val="00EF7C65"/>
    <w:rsid w:val="00F06893"/>
    <w:rsid w:val="00F10573"/>
    <w:rsid w:val="00F133F0"/>
    <w:rsid w:val="00F144E9"/>
    <w:rsid w:val="00F14BB6"/>
    <w:rsid w:val="00F211A2"/>
    <w:rsid w:val="00F21C43"/>
    <w:rsid w:val="00F34785"/>
    <w:rsid w:val="00F360A6"/>
    <w:rsid w:val="00F41A56"/>
    <w:rsid w:val="00F45B0C"/>
    <w:rsid w:val="00F5096D"/>
    <w:rsid w:val="00F517E3"/>
    <w:rsid w:val="00F540CF"/>
    <w:rsid w:val="00F616C1"/>
    <w:rsid w:val="00F70FDD"/>
    <w:rsid w:val="00F77FC6"/>
    <w:rsid w:val="00F8567F"/>
    <w:rsid w:val="00F869C9"/>
    <w:rsid w:val="00F907D4"/>
    <w:rsid w:val="00F95923"/>
    <w:rsid w:val="00FA7737"/>
    <w:rsid w:val="00FA7BB9"/>
    <w:rsid w:val="00FC2BFB"/>
    <w:rsid w:val="00FC2DE0"/>
    <w:rsid w:val="00FC3F7E"/>
    <w:rsid w:val="00FD15E0"/>
    <w:rsid w:val="00FD40C6"/>
    <w:rsid w:val="00FD6D37"/>
    <w:rsid w:val="00FE2A1E"/>
    <w:rsid w:val="00FE32FD"/>
    <w:rsid w:val="00FF2325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9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C195C"/>
    <w:p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95C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7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75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75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75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75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75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75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75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75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75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575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75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75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C195C"/>
    <w:rPr>
      <w:b/>
      <w:bCs/>
    </w:rPr>
  </w:style>
  <w:style w:type="character" w:styleId="a9">
    <w:name w:val="Emphasis"/>
    <w:basedOn w:val="a0"/>
    <w:uiPriority w:val="20"/>
    <w:qFormat/>
    <w:rsid w:val="00BC195C"/>
    <w:rPr>
      <w:i/>
      <w:iCs/>
    </w:rPr>
  </w:style>
  <w:style w:type="paragraph" w:styleId="aa">
    <w:name w:val="No Spacing"/>
    <w:basedOn w:val="a"/>
    <w:link w:val="ab"/>
    <w:uiPriority w:val="1"/>
    <w:qFormat/>
    <w:rsid w:val="00BC195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75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75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759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575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5759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5759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5759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759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5759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5759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575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character" w:customStyle="1" w:styleId="ab">
    <w:name w:val="Без интервала Знак"/>
    <w:link w:val="aa"/>
    <w:uiPriority w:val="1"/>
    <w:rsid w:val="002B1798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6548</Words>
  <Characters>37324</Characters>
  <Application>Microsoft Office Word</Application>
  <DocSecurity>0</DocSecurity>
  <Lines>311</Lines>
  <Paragraphs>87</Paragraphs>
  <ScaleCrop>false</ScaleCrop>
  <Company>TOSHIBA</Company>
  <LinksUpToDate>false</LinksUpToDate>
  <CharactersWithSpaces>43785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1</cp:revision>
  <dcterms:created xsi:type="dcterms:W3CDTF">2020-05-27T10:51:00Z</dcterms:created>
  <dcterms:modified xsi:type="dcterms:W3CDTF">2020-05-27T10:52:00Z</dcterms:modified>
</cp:coreProperties>
</file>